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1156" w:type="dxa"/>
        <w:tblLayout w:type="fixed"/>
        <w:tblLook w:val="0600" w:firstRow="0" w:lastRow="0" w:firstColumn="0" w:lastColumn="0" w:noHBand="1" w:noVBand="1"/>
      </w:tblPr>
      <w:tblGrid>
        <w:gridCol w:w="5661"/>
        <w:gridCol w:w="5495"/>
      </w:tblGrid>
      <w:tr w:rsidR="00A81248" w:rsidRPr="006B7126" w14:paraId="6218B68A" w14:textId="77777777" w:rsidTr="00155A14">
        <w:trPr>
          <w:trHeight w:val="121"/>
        </w:trPr>
        <w:tc>
          <w:tcPr>
            <w:tcW w:w="5661" w:type="dxa"/>
          </w:tcPr>
          <w:p w14:paraId="07631A09" w14:textId="77777777" w:rsidR="00A81248" w:rsidRPr="006B7126" w:rsidRDefault="00A81248" w:rsidP="00A81248">
            <w:pPr>
              <w:pStyle w:val="Ancredugraphisme"/>
              <w:rPr>
                <w:noProof/>
              </w:rPr>
            </w:pPr>
          </w:p>
        </w:tc>
        <w:tc>
          <w:tcPr>
            <w:tcW w:w="5495" w:type="dxa"/>
          </w:tcPr>
          <w:p w14:paraId="7FEA7F0B" w14:textId="77777777" w:rsidR="00A81248" w:rsidRPr="006B7126" w:rsidRDefault="00A81248" w:rsidP="00A81248">
            <w:pPr>
              <w:pStyle w:val="Ancredugraphisme"/>
              <w:rPr>
                <w:noProof/>
              </w:rPr>
            </w:pPr>
          </w:p>
        </w:tc>
      </w:tr>
      <w:tr w:rsidR="00A81248" w:rsidRPr="006B7126" w14:paraId="7E34D2E3" w14:textId="77777777" w:rsidTr="00155A14">
        <w:trPr>
          <w:trHeight w:val="2755"/>
        </w:trPr>
        <w:tc>
          <w:tcPr>
            <w:tcW w:w="5661" w:type="dxa"/>
          </w:tcPr>
          <w:p w14:paraId="691FBB8D" w14:textId="1539702F" w:rsidR="00A81248" w:rsidRPr="006B7126" w:rsidRDefault="00155A14" w:rsidP="00C66528">
            <w:pPr>
              <w:pStyle w:val="Titre1"/>
              <w:rPr>
                <w:noProof/>
              </w:rPr>
            </w:pPr>
            <w:bookmarkStart w:id="0" w:name="_Toc194258993"/>
            <w:r>
              <w:rPr>
                <w:noProof/>
              </w:rPr>
              <w:t>PROCR</w:t>
            </w:r>
            <w:bookmarkEnd w:id="0"/>
          </w:p>
        </w:tc>
        <w:tc>
          <w:tcPr>
            <w:tcW w:w="5495" w:type="dxa"/>
          </w:tcPr>
          <w:p w14:paraId="016AEDE3" w14:textId="77777777" w:rsidR="00A81248" w:rsidRPr="006B7126" w:rsidRDefault="00A81248">
            <w:pPr>
              <w:rPr>
                <w:noProof/>
              </w:rPr>
            </w:pPr>
          </w:p>
        </w:tc>
      </w:tr>
      <w:tr w:rsidR="00A81248" w:rsidRPr="006B7126" w14:paraId="6A8F69A9" w14:textId="77777777" w:rsidTr="00155A14">
        <w:trPr>
          <w:trHeight w:val="9197"/>
        </w:trPr>
        <w:tc>
          <w:tcPr>
            <w:tcW w:w="5661" w:type="dxa"/>
          </w:tcPr>
          <w:p w14:paraId="4B8B3BDC" w14:textId="77777777" w:rsidR="00A81248" w:rsidRPr="006B7126" w:rsidRDefault="00A81248">
            <w:pPr>
              <w:rPr>
                <w:noProof/>
              </w:rPr>
            </w:pPr>
            <w:r w:rsidRPr="006B7126">
              <w:rPr>
                <w:noProof/>
                <w:lang w:bidi="fr-FR"/>
              </w:rPr>
              <mc:AlternateContent>
                <mc:Choice Requires="wpg">
                  <w:drawing>
                    <wp:anchor distT="0" distB="0" distL="114300" distR="114300" simplePos="0" relativeHeight="251659264" behindDoc="1" locked="0" layoutInCell="1" allowOverlap="1" wp14:anchorId="708C45F9" wp14:editId="5065536C">
                      <wp:simplePos x="0" y="0"/>
                      <wp:positionH relativeFrom="margin">
                        <wp:posOffset>-449580</wp:posOffset>
                      </wp:positionH>
                      <wp:positionV relativeFrom="page">
                        <wp:posOffset>-2246630</wp:posOffset>
                      </wp:positionV>
                      <wp:extent cx="7772400" cy="10687050"/>
                      <wp:effectExtent l="0" t="0" r="0" b="0"/>
                      <wp:wrapNone/>
                      <wp:docPr id="2" name="Groupe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87050"/>
                                <a:chOff x="0" y="0"/>
                                <a:chExt cx="7771132" cy="10053322"/>
                              </a:xfrm>
                            </wpg:grpSpPr>
                            <wps:wsp>
                              <wps:cNvPr id="3" name="Form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Form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147BF37" id="Groupe 1" o:spid="_x0000_s1026" alt="&quot;&quot;" style="position:absolute;margin-left:-35.4pt;margin-top:-176.9pt;width:612pt;height:841.5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">
                      <v:shape id="Form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Form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5495" w:type="dxa"/>
          </w:tcPr>
          <w:p w14:paraId="378453CB" w14:textId="77777777" w:rsidR="00A81248" w:rsidRPr="006B7126" w:rsidRDefault="00A81248">
            <w:pPr>
              <w:rPr>
                <w:noProof/>
              </w:rPr>
            </w:pPr>
          </w:p>
        </w:tc>
      </w:tr>
      <w:tr w:rsidR="00A81248" w:rsidRPr="006B7126" w14:paraId="3F5B7FC5" w14:textId="77777777" w:rsidTr="00155A14">
        <w:trPr>
          <w:trHeight w:val="1316"/>
        </w:trPr>
        <w:tc>
          <w:tcPr>
            <w:tcW w:w="5661" w:type="dxa"/>
          </w:tcPr>
          <w:p w14:paraId="1AD56D36" w14:textId="77777777" w:rsidR="00A81248" w:rsidRPr="006B7126" w:rsidRDefault="00A81248">
            <w:pPr>
              <w:rPr>
                <w:noProof/>
              </w:rPr>
            </w:pPr>
          </w:p>
        </w:tc>
        <w:tc>
          <w:tcPr>
            <w:tcW w:w="5495" w:type="dxa"/>
          </w:tcPr>
          <w:p w14:paraId="08CB6AEA" w14:textId="13B6B527" w:rsidR="00A81248" w:rsidRPr="00155A14" w:rsidRDefault="00155A14" w:rsidP="00155A14">
            <w:pPr>
              <w:pStyle w:val="Texte"/>
              <w:rPr>
                <w:noProof/>
                <w:color w:val="00C1C7" w:themeColor="accent2"/>
                <w:sz w:val="32"/>
                <w:szCs w:val="32"/>
              </w:rPr>
            </w:pPr>
            <w:r w:rsidRPr="00155A14">
              <w:rPr>
                <w:noProof/>
                <w:color w:val="00C1C7" w:themeColor="accent2"/>
                <w:sz w:val="32"/>
                <w:szCs w:val="32"/>
              </w:rPr>
              <w:t>02/04/2025</w:t>
            </w:r>
          </w:p>
          <w:p w14:paraId="3327766E" w14:textId="574CC575" w:rsidR="00155A14" w:rsidRPr="00155A14" w:rsidRDefault="00155A14" w:rsidP="00155A14">
            <w:pPr>
              <w:pStyle w:val="Texte"/>
              <w:rPr>
                <w:noProof/>
                <w:color w:val="00C1C7" w:themeColor="accent2"/>
                <w:sz w:val="36"/>
                <w:szCs w:val="36"/>
              </w:rPr>
            </w:pPr>
            <w:r w:rsidRPr="00155A14">
              <w:rPr>
                <w:noProof/>
                <w:color w:val="00C1C7" w:themeColor="accent2"/>
                <w:sz w:val="36"/>
                <w:szCs w:val="36"/>
              </w:rPr>
              <w:t>Développer une interface OCR</w:t>
            </w:r>
          </w:p>
          <w:p w14:paraId="7ED1529E" w14:textId="1615A44C" w:rsidR="00A81248" w:rsidRPr="006B7126" w:rsidRDefault="00A81248" w:rsidP="00C66528">
            <w:pPr>
              <w:pStyle w:val="Titre2"/>
              <w:rPr>
                <w:noProof/>
              </w:rPr>
            </w:pPr>
          </w:p>
        </w:tc>
      </w:tr>
      <w:tr w:rsidR="00A81248" w:rsidRPr="006B7126" w14:paraId="29DB9CA6" w14:textId="77777777" w:rsidTr="00155A14">
        <w:trPr>
          <w:trHeight w:val="1420"/>
        </w:trPr>
        <w:tc>
          <w:tcPr>
            <w:tcW w:w="5661" w:type="dxa"/>
          </w:tcPr>
          <w:p w14:paraId="34417286" w14:textId="77777777" w:rsidR="00A81248" w:rsidRPr="006B7126" w:rsidRDefault="00A81248">
            <w:pPr>
              <w:rPr>
                <w:noProof/>
              </w:rPr>
            </w:pPr>
          </w:p>
        </w:tc>
        <w:tc>
          <w:tcPr>
            <w:tcW w:w="5495" w:type="dxa"/>
          </w:tcPr>
          <w:p w14:paraId="3BD307B6" w14:textId="433965AB" w:rsidR="00A81248" w:rsidRPr="006B7126" w:rsidRDefault="00155A14" w:rsidP="00155A14">
            <w:pPr>
              <w:pStyle w:val="Texte"/>
              <w:rPr>
                <w:noProof/>
              </w:rPr>
            </w:pPr>
            <w:r w:rsidRPr="00155A14">
              <w:rPr>
                <w:noProof/>
                <w:color w:val="00C1C7" w:themeColor="accent2"/>
                <w:sz w:val="32"/>
                <w:szCs w:val="32"/>
              </w:rPr>
              <w:t>Proust Maximilien</w:t>
            </w:r>
            <w:r w:rsidR="00C66528" w:rsidRPr="00155A14">
              <w:rPr>
                <w:noProof/>
                <w:color w:val="00C1C7" w:themeColor="accent2"/>
                <w:sz w:val="32"/>
                <w:szCs w:val="32"/>
                <w:lang w:bidi="fr-FR"/>
              </w:rPr>
              <w:t xml:space="preserve"> </w:t>
            </w:r>
          </w:p>
        </w:tc>
      </w:tr>
    </w:tbl>
    <w:sdt>
      <w:sdtPr>
        <w:rPr>
          <w:rFonts w:asciiTheme="minorHAnsi" w:eastAsiaTheme="minorHAnsi" w:hAnsiTheme="minorHAnsi" w:cstheme="minorBidi"/>
          <w:color w:val="auto"/>
          <w:sz w:val="24"/>
          <w:szCs w:val="24"/>
          <w:lang w:eastAsia="en-US"/>
        </w:rPr>
        <w:id w:val="1062218728"/>
        <w:docPartObj>
          <w:docPartGallery w:val="Table of Contents"/>
          <w:docPartUnique/>
        </w:docPartObj>
      </w:sdtPr>
      <w:sdtEndPr>
        <w:rPr>
          <w:b/>
          <w:bCs/>
        </w:rPr>
      </w:sdtEndPr>
      <w:sdtContent>
        <w:p w14:paraId="65B01C24" w14:textId="527CFAA4" w:rsidR="00155A14" w:rsidRDefault="00155A14">
          <w:pPr>
            <w:pStyle w:val="En-ttedetabledesmatires"/>
          </w:pPr>
          <w:r>
            <w:t>Table des matières</w:t>
          </w:r>
        </w:p>
        <w:p w14:paraId="3AECDB75" w14:textId="14A1CDC8" w:rsidR="003D22E2" w:rsidRDefault="00155A14">
          <w:pPr>
            <w:pStyle w:val="TM1"/>
            <w:tabs>
              <w:tab w:val="right" w:leader="dot" w:pos="1064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94258993" w:history="1">
            <w:r w:rsidR="003D22E2" w:rsidRPr="00BC7252">
              <w:rPr>
                <w:rStyle w:val="Lienhypertexte"/>
                <w:noProof/>
              </w:rPr>
              <w:t>PROCR</w:t>
            </w:r>
            <w:r w:rsidR="003D22E2">
              <w:rPr>
                <w:noProof/>
                <w:webHidden/>
              </w:rPr>
              <w:tab/>
            </w:r>
            <w:r w:rsidR="003D22E2">
              <w:rPr>
                <w:noProof/>
                <w:webHidden/>
              </w:rPr>
              <w:fldChar w:fldCharType="begin"/>
            </w:r>
            <w:r w:rsidR="003D22E2">
              <w:rPr>
                <w:noProof/>
                <w:webHidden/>
              </w:rPr>
              <w:instrText xml:space="preserve"> PAGEREF _Toc194258993 \h </w:instrText>
            </w:r>
            <w:r w:rsidR="003D22E2">
              <w:rPr>
                <w:noProof/>
                <w:webHidden/>
              </w:rPr>
            </w:r>
            <w:r w:rsidR="003D22E2">
              <w:rPr>
                <w:noProof/>
                <w:webHidden/>
              </w:rPr>
              <w:fldChar w:fldCharType="separate"/>
            </w:r>
            <w:r w:rsidR="00800730">
              <w:rPr>
                <w:noProof/>
                <w:webHidden/>
              </w:rPr>
              <w:t>1</w:t>
            </w:r>
            <w:r w:rsidR="003D22E2">
              <w:rPr>
                <w:noProof/>
                <w:webHidden/>
              </w:rPr>
              <w:fldChar w:fldCharType="end"/>
            </w:r>
          </w:hyperlink>
        </w:p>
        <w:p w14:paraId="2BABE282" w14:textId="34D3CDB1" w:rsidR="003D22E2" w:rsidRDefault="003D22E2">
          <w:pPr>
            <w:pStyle w:val="TM2"/>
            <w:tabs>
              <w:tab w:val="left" w:pos="720"/>
              <w:tab w:val="right" w:leader="dot" w:pos="10648"/>
            </w:tabs>
            <w:rPr>
              <w:rFonts w:eastAsiaTheme="minorEastAsia"/>
              <w:noProof/>
              <w:kern w:val="2"/>
              <w:lang w:eastAsia="fr-FR"/>
              <w14:ligatures w14:val="standardContextual"/>
            </w:rPr>
          </w:pPr>
          <w:hyperlink w:anchor="_Toc194258994" w:history="1">
            <w:r w:rsidRPr="00BC7252">
              <w:rPr>
                <w:rStyle w:val="Lienhypertexte"/>
                <w:noProof/>
              </w:rPr>
              <w:t>1)</w:t>
            </w:r>
            <w:r>
              <w:rPr>
                <w:rFonts w:eastAsiaTheme="minorEastAsia"/>
                <w:noProof/>
                <w:kern w:val="2"/>
                <w:lang w:eastAsia="fr-FR"/>
                <w14:ligatures w14:val="standardContextual"/>
              </w:rPr>
              <w:tab/>
            </w:r>
            <w:r w:rsidRPr="00BC7252">
              <w:rPr>
                <w:rStyle w:val="Lienhypertexte"/>
                <w:noProof/>
              </w:rPr>
              <w:t>Présentation du projet</w:t>
            </w:r>
            <w:r>
              <w:rPr>
                <w:noProof/>
                <w:webHidden/>
              </w:rPr>
              <w:tab/>
            </w:r>
            <w:r>
              <w:rPr>
                <w:noProof/>
                <w:webHidden/>
              </w:rPr>
              <w:fldChar w:fldCharType="begin"/>
            </w:r>
            <w:r>
              <w:rPr>
                <w:noProof/>
                <w:webHidden/>
              </w:rPr>
              <w:instrText xml:space="preserve"> PAGEREF _Toc194258994 \h </w:instrText>
            </w:r>
            <w:r>
              <w:rPr>
                <w:noProof/>
                <w:webHidden/>
              </w:rPr>
            </w:r>
            <w:r>
              <w:rPr>
                <w:noProof/>
                <w:webHidden/>
              </w:rPr>
              <w:fldChar w:fldCharType="separate"/>
            </w:r>
            <w:r w:rsidR="00800730">
              <w:rPr>
                <w:noProof/>
                <w:webHidden/>
              </w:rPr>
              <w:t>3</w:t>
            </w:r>
            <w:r>
              <w:rPr>
                <w:noProof/>
                <w:webHidden/>
              </w:rPr>
              <w:fldChar w:fldCharType="end"/>
            </w:r>
          </w:hyperlink>
        </w:p>
        <w:p w14:paraId="7C1D683E" w14:textId="1AF4BAE2" w:rsidR="003D22E2" w:rsidRDefault="003D22E2">
          <w:pPr>
            <w:pStyle w:val="TM2"/>
            <w:tabs>
              <w:tab w:val="left" w:pos="720"/>
              <w:tab w:val="right" w:leader="dot" w:pos="10648"/>
            </w:tabs>
            <w:rPr>
              <w:rFonts w:eastAsiaTheme="minorEastAsia"/>
              <w:noProof/>
              <w:kern w:val="2"/>
              <w:lang w:eastAsia="fr-FR"/>
              <w14:ligatures w14:val="standardContextual"/>
            </w:rPr>
          </w:pPr>
          <w:hyperlink w:anchor="_Toc194258995" w:history="1">
            <w:r w:rsidRPr="00BC7252">
              <w:rPr>
                <w:rStyle w:val="Lienhypertexte"/>
                <w:noProof/>
              </w:rPr>
              <w:t>2)</w:t>
            </w:r>
            <w:r>
              <w:rPr>
                <w:rFonts w:eastAsiaTheme="minorEastAsia"/>
                <w:noProof/>
                <w:kern w:val="2"/>
                <w:lang w:eastAsia="fr-FR"/>
                <w14:ligatures w14:val="standardContextual"/>
              </w:rPr>
              <w:tab/>
            </w:r>
            <w:r w:rsidRPr="00BC7252">
              <w:rPr>
                <w:rStyle w:val="Lienhypertexte"/>
                <w:noProof/>
              </w:rPr>
              <w:t>Présentation de l’OCR</w:t>
            </w:r>
            <w:r>
              <w:rPr>
                <w:noProof/>
                <w:webHidden/>
              </w:rPr>
              <w:tab/>
            </w:r>
            <w:r>
              <w:rPr>
                <w:noProof/>
                <w:webHidden/>
              </w:rPr>
              <w:fldChar w:fldCharType="begin"/>
            </w:r>
            <w:r>
              <w:rPr>
                <w:noProof/>
                <w:webHidden/>
              </w:rPr>
              <w:instrText xml:space="preserve"> PAGEREF _Toc194258995 \h </w:instrText>
            </w:r>
            <w:r>
              <w:rPr>
                <w:noProof/>
                <w:webHidden/>
              </w:rPr>
            </w:r>
            <w:r>
              <w:rPr>
                <w:noProof/>
                <w:webHidden/>
              </w:rPr>
              <w:fldChar w:fldCharType="separate"/>
            </w:r>
            <w:r w:rsidR="00800730">
              <w:rPr>
                <w:noProof/>
                <w:webHidden/>
              </w:rPr>
              <w:t>5</w:t>
            </w:r>
            <w:r>
              <w:rPr>
                <w:noProof/>
                <w:webHidden/>
              </w:rPr>
              <w:fldChar w:fldCharType="end"/>
            </w:r>
          </w:hyperlink>
        </w:p>
        <w:p w14:paraId="0F351C9F" w14:textId="053EF195" w:rsidR="003D22E2" w:rsidRDefault="003D22E2">
          <w:pPr>
            <w:pStyle w:val="TM3"/>
            <w:tabs>
              <w:tab w:val="right" w:leader="dot" w:pos="10648"/>
            </w:tabs>
            <w:rPr>
              <w:rFonts w:eastAsiaTheme="minorEastAsia"/>
              <w:noProof/>
              <w:kern w:val="2"/>
              <w:lang w:eastAsia="fr-FR"/>
              <w14:ligatures w14:val="standardContextual"/>
            </w:rPr>
          </w:pPr>
          <w:hyperlink w:anchor="_Toc194258996" w:history="1">
            <w:r w:rsidRPr="00BC7252">
              <w:rPr>
                <w:rStyle w:val="Lienhypertexte"/>
                <w:noProof/>
              </w:rPr>
              <w:t>2.1) Easy_OCR</w:t>
            </w:r>
            <w:r>
              <w:rPr>
                <w:noProof/>
                <w:webHidden/>
              </w:rPr>
              <w:tab/>
            </w:r>
            <w:r>
              <w:rPr>
                <w:noProof/>
                <w:webHidden/>
              </w:rPr>
              <w:fldChar w:fldCharType="begin"/>
            </w:r>
            <w:r>
              <w:rPr>
                <w:noProof/>
                <w:webHidden/>
              </w:rPr>
              <w:instrText xml:space="preserve"> PAGEREF _Toc194258996 \h </w:instrText>
            </w:r>
            <w:r>
              <w:rPr>
                <w:noProof/>
                <w:webHidden/>
              </w:rPr>
            </w:r>
            <w:r>
              <w:rPr>
                <w:noProof/>
                <w:webHidden/>
              </w:rPr>
              <w:fldChar w:fldCharType="separate"/>
            </w:r>
            <w:r w:rsidR="00800730">
              <w:rPr>
                <w:noProof/>
                <w:webHidden/>
              </w:rPr>
              <w:t>5</w:t>
            </w:r>
            <w:r>
              <w:rPr>
                <w:noProof/>
                <w:webHidden/>
              </w:rPr>
              <w:fldChar w:fldCharType="end"/>
            </w:r>
          </w:hyperlink>
        </w:p>
        <w:p w14:paraId="0397AA40" w14:textId="1164D748" w:rsidR="003D22E2" w:rsidRDefault="003D22E2">
          <w:pPr>
            <w:pStyle w:val="TM3"/>
            <w:tabs>
              <w:tab w:val="right" w:leader="dot" w:pos="10648"/>
            </w:tabs>
            <w:rPr>
              <w:rFonts w:eastAsiaTheme="minorEastAsia"/>
              <w:noProof/>
              <w:kern w:val="2"/>
              <w:lang w:eastAsia="fr-FR"/>
              <w14:ligatures w14:val="standardContextual"/>
            </w:rPr>
          </w:pPr>
          <w:hyperlink w:anchor="_Toc194258997" w:history="1">
            <w:r w:rsidRPr="00BC7252">
              <w:rPr>
                <w:rStyle w:val="Lienhypertexte"/>
                <w:noProof/>
              </w:rPr>
              <w:t>2.2) Doctr</w:t>
            </w:r>
            <w:r>
              <w:rPr>
                <w:noProof/>
                <w:webHidden/>
              </w:rPr>
              <w:tab/>
            </w:r>
            <w:r>
              <w:rPr>
                <w:noProof/>
                <w:webHidden/>
              </w:rPr>
              <w:fldChar w:fldCharType="begin"/>
            </w:r>
            <w:r>
              <w:rPr>
                <w:noProof/>
                <w:webHidden/>
              </w:rPr>
              <w:instrText xml:space="preserve"> PAGEREF _Toc194258997 \h </w:instrText>
            </w:r>
            <w:r>
              <w:rPr>
                <w:noProof/>
                <w:webHidden/>
              </w:rPr>
            </w:r>
            <w:r>
              <w:rPr>
                <w:noProof/>
                <w:webHidden/>
              </w:rPr>
              <w:fldChar w:fldCharType="separate"/>
            </w:r>
            <w:r w:rsidR="00800730">
              <w:rPr>
                <w:noProof/>
                <w:webHidden/>
              </w:rPr>
              <w:t>5</w:t>
            </w:r>
            <w:r>
              <w:rPr>
                <w:noProof/>
                <w:webHidden/>
              </w:rPr>
              <w:fldChar w:fldCharType="end"/>
            </w:r>
          </w:hyperlink>
        </w:p>
        <w:p w14:paraId="6C6B0C59" w14:textId="75D8115A" w:rsidR="003D22E2" w:rsidRDefault="003D22E2">
          <w:pPr>
            <w:pStyle w:val="TM3"/>
            <w:tabs>
              <w:tab w:val="right" w:leader="dot" w:pos="10648"/>
            </w:tabs>
            <w:rPr>
              <w:rFonts w:eastAsiaTheme="minorEastAsia"/>
              <w:noProof/>
              <w:kern w:val="2"/>
              <w:lang w:eastAsia="fr-FR"/>
              <w14:ligatures w14:val="standardContextual"/>
            </w:rPr>
          </w:pPr>
          <w:hyperlink w:anchor="_Toc194258998" w:history="1">
            <w:r w:rsidRPr="00BC7252">
              <w:rPr>
                <w:rStyle w:val="Lienhypertexte"/>
                <w:noProof/>
              </w:rPr>
              <w:t>2.3) Azure OCR</w:t>
            </w:r>
            <w:r>
              <w:rPr>
                <w:noProof/>
                <w:webHidden/>
              </w:rPr>
              <w:tab/>
            </w:r>
            <w:r>
              <w:rPr>
                <w:noProof/>
                <w:webHidden/>
              </w:rPr>
              <w:fldChar w:fldCharType="begin"/>
            </w:r>
            <w:r>
              <w:rPr>
                <w:noProof/>
                <w:webHidden/>
              </w:rPr>
              <w:instrText xml:space="preserve"> PAGEREF _Toc194258998 \h </w:instrText>
            </w:r>
            <w:r>
              <w:rPr>
                <w:noProof/>
                <w:webHidden/>
              </w:rPr>
            </w:r>
            <w:r>
              <w:rPr>
                <w:noProof/>
                <w:webHidden/>
              </w:rPr>
              <w:fldChar w:fldCharType="separate"/>
            </w:r>
            <w:r w:rsidR="00800730">
              <w:rPr>
                <w:noProof/>
                <w:webHidden/>
              </w:rPr>
              <w:t>6</w:t>
            </w:r>
            <w:r>
              <w:rPr>
                <w:noProof/>
                <w:webHidden/>
              </w:rPr>
              <w:fldChar w:fldCharType="end"/>
            </w:r>
          </w:hyperlink>
        </w:p>
        <w:p w14:paraId="61C5ADE3" w14:textId="1CFB47C9" w:rsidR="003D22E2" w:rsidRDefault="003D22E2">
          <w:pPr>
            <w:pStyle w:val="TM3"/>
            <w:tabs>
              <w:tab w:val="right" w:leader="dot" w:pos="10648"/>
            </w:tabs>
            <w:rPr>
              <w:rFonts w:eastAsiaTheme="minorEastAsia"/>
              <w:noProof/>
              <w:kern w:val="2"/>
              <w:lang w:eastAsia="fr-FR"/>
              <w14:ligatures w14:val="standardContextual"/>
            </w:rPr>
          </w:pPr>
          <w:hyperlink w:anchor="_Toc194258999" w:history="1">
            <w:r w:rsidRPr="00BC7252">
              <w:rPr>
                <w:rStyle w:val="Lienhypertexte"/>
                <w:noProof/>
              </w:rPr>
              <w:t>2.4) Tesseract</w:t>
            </w:r>
            <w:r>
              <w:rPr>
                <w:noProof/>
                <w:webHidden/>
              </w:rPr>
              <w:tab/>
            </w:r>
            <w:r>
              <w:rPr>
                <w:noProof/>
                <w:webHidden/>
              </w:rPr>
              <w:fldChar w:fldCharType="begin"/>
            </w:r>
            <w:r>
              <w:rPr>
                <w:noProof/>
                <w:webHidden/>
              </w:rPr>
              <w:instrText xml:space="preserve"> PAGEREF _Toc194258999 \h </w:instrText>
            </w:r>
            <w:r>
              <w:rPr>
                <w:noProof/>
                <w:webHidden/>
              </w:rPr>
            </w:r>
            <w:r>
              <w:rPr>
                <w:noProof/>
                <w:webHidden/>
              </w:rPr>
              <w:fldChar w:fldCharType="separate"/>
            </w:r>
            <w:r w:rsidR="00800730">
              <w:rPr>
                <w:noProof/>
                <w:webHidden/>
              </w:rPr>
              <w:t>6</w:t>
            </w:r>
            <w:r>
              <w:rPr>
                <w:noProof/>
                <w:webHidden/>
              </w:rPr>
              <w:fldChar w:fldCharType="end"/>
            </w:r>
          </w:hyperlink>
        </w:p>
        <w:p w14:paraId="77ACCB88" w14:textId="11D7EB17" w:rsidR="003D22E2" w:rsidRDefault="003D22E2">
          <w:pPr>
            <w:pStyle w:val="TM3"/>
            <w:tabs>
              <w:tab w:val="right" w:leader="dot" w:pos="10648"/>
            </w:tabs>
            <w:rPr>
              <w:rFonts w:eastAsiaTheme="minorEastAsia"/>
              <w:noProof/>
              <w:kern w:val="2"/>
              <w:lang w:eastAsia="fr-FR"/>
              <w14:ligatures w14:val="standardContextual"/>
            </w:rPr>
          </w:pPr>
          <w:hyperlink w:anchor="_Toc194259000" w:history="1">
            <w:r w:rsidRPr="00BC7252">
              <w:rPr>
                <w:rStyle w:val="Lienhypertexte"/>
                <w:noProof/>
              </w:rPr>
              <w:t>2.5) Pyzbar</w:t>
            </w:r>
            <w:r>
              <w:rPr>
                <w:noProof/>
                <w:webHidden/>
              </w:rPr>
              <w:tab/>
            </w:r>
            <w:r>
              <w:rPr>
                <w:noProof/>
                <w:webHidden/>
              </w:rPr>
              <w:fldChar w:fldCharType="begin"/>
            </w:r>
            <w:r>
              <w:rPr>
                <w:noProof/>
                <w:webHidden/>
              </w:rPr>
              <w:instrText xml:space="preserve"> PAGEREF _Toc194259000 \h </w:instrText>
            </w:r>
            <w:r>
              <w:rPr>
                <w:noProof/>
                <w:webHidden/>
              </w:rPr>
            </w:r>
            <w:r>
              <w:rPr>
                <w:noProof/>
                <w:webHidden/>
              </w:rPr>
              <w:fldChar w:fldCharType="separate"/>
            </w:r>
            <w:r w:rsidR="00800730">
              <w:rPr>
                <w:noProof/>
                <w:webHidden/>
              </w:rPr>
              <w:t>7</w:t>
            </w:r>
            <w:r>
              <w:rPr>
                <w:noProof/>
                <w:webHidden/>
              </w:rPr>
              <w:fldChar w:fldCharType="end"/>
            </w:r>
          </w:hyperlink>
        </w:p>
        <w:p w14:paraId="3B091A17" w14:textId="14CB39D9" w:rsidR="003D22E2" w:rsidRDefault="003D22E2">
          <w:pPr>
            <w:pStyle w:val="TM3"/>
            <w:tabs>
              <w:tab w:val="right" w:leader="dot" w:pos="10648"/>
            </w:tabs>
            <w:rPr>
              <w:rFonts w:eastAsiaTheme="minorEastAsia"/>
              <w:noProof/>
              <w:kern w:val="2"/>
              <w:lang w:eastAsia="fr-FR"/>
              <w14:ligatures w14:val="standardContextual"/>
            </w:rPr>
          </w:pPr>
          <w:hyperlink w:anchor="_Toc194259001" w:history="1">
            <w:r w:rsidRPr="00BC7252">
              <w:rPr>
                <w:rStyle w:val="Lienhypertexte"/>
                <w:noProof/>
              </w:rPr>
              <w:t>2.6) Regex</w:t>
            </w:r>
            <w:r>
              <w:rPr>
                <w:noProof/>
                <w:webHidden/>
              </w:rPr>
              <w:tab/>
            </w:r>
            <w:r>
              <w:rPr>
                <w:noProof/>
                <w:webHidden/>
              </w:rPr>
              <w:fldChar w:fldCharType="begin"/>
            </w:r>
            <w:r>
              <w:rPr>
                <w:noProof/>
                <w:webHidden/>
              </w:rPr>
              <w:instrText xml:space="preserve"> PAGEREF _Toc194259001 \h </w:instrText>
            </w:r>
            <w:r>
              <w:rPr>
                <w:noProof/>
                <w:webHidden/>
              </w:rPr>
            </w:r>
            <w:r>
              <w:rPr>
                <w:noProof/>
                <w:webHidden/>
              </w:rPr>
              <w:fldChar w:fldCharType="separate"/>
            </w:r>
            <w:r w:rsidR="00800730">
              <w:rPr>
                <w:noProof/>
                <w:webHidden/>
              </w:rPr>
              <w:t>7</w:t>
            </w:r>
            <w:r>
              <w:rPr>
                <w:noProof/>
                <w:webHidden/>
              </w:rPr>
              <w:fldChar w:fldCharType="end"/>
            </w:r>
          </w:hyperlink>
        </w:p>
        <w:p w14:paraId="673ABD98" w14:textId="1629EDFA" w:rsidR="003D22E2" w:rsidRDefault="003D22E2">
          <w:pPr>
            <w:pStyle w:val="TM3"/>
            <w:tabs>
              <w:tab w:val="right" w:leader="dot" w:pos="10648"/>
            </w:tabs>
            <w:rPr>
              <w:rFonts w:eastAsiaTheme="minorEastAsia"/>
              <w:noProof/>
              <w:kern w:val="2"/>
              <w:lang w:eastAsia="fr-FR"/>
              <w14:ligatures w14:val="standardContextual"/>
            </w:rPr>
          </w:pPr>
          <w:hyperlink w:anchor="_Toc194259002" w:history="1">
            <w:r w:rsidRPr="00BC7252">
              <w:rPr>
                <w:rStyle w:val="Lienhypertexte"/>
                <w:noProof/>
              </w:rPr>
              <w:t>2.7) Les limites</w:t>
            </w:r>
            <w:r>
              <w:rPr>
                <w:noProof/>
                <w:webHidden/>
              </w:rPr>
              <w:tab/>
            </w:r>
            <w:r>
              <w:rPr>
                <w:noProof/>
                <w:webHidden/>
              </w:rPr>
              <w:fldChar w:fldCharType="begin"/>
            </w:r>
            <w:r>
              <w:rPr>
                <w:noProof/>
                <w:webHidden/>
              </w:rPr>
              <w:instrText xml:space="preserve"> PAGEREF _Toc194259002 \h </w:instrText>
            </w:r>
            <w:r>
              <w:rPr>
                <w:noProof/>
                <w:webHidden/>
              </w:rPr>
            </w:r>
            <w:r>
              <w:rPr>
                <w:noProof/>
                <w:webHidden/>
              </w:rPr>
              <w:fldChar w:fldCharType="separate"/>
            </w:r>
            <w:r w:rsidR="00800730">
              <w:rPr>
                <w:noProof/>
                <w:webHidden/>
              </w:rPr>
              <w:t>9</w:t>
            </w:r>
            <w:r>
              <w:rPr>
                <w:noProof/>
                <w:webHidden/>
              </w:rPr>
              <w:fldChar w:fldCharType="end"/>
            </w:r>
          </w:hyperlink>
        </w:p>
        <w:p w14:paraId="538856DF" w14:textId="1BB99490" w:rsidR="003D22E2" w:rsidRDefault="003D22E2">
          <w:pPr>
            <w:pStyle w:val="TM2"/>
            <w:tabs>
              <w:tab w:val="left" w:pos="720"/>
              <w:tab w:val="right" w:leader="dot" w:pos="10648"/>
            </w:tabs>
            <w:rPr>
              <w:rFonts w:eastAsiaTheme="minorEastAsia"/>
              <w:noProof/>
              <w:kern w:val="2"/>
              <w:lang w:eastAsia="fr-FR"/>
              <w14:ligatures w14:val="standardContextual"/>
            </w:rPr>
          </w:pPr>
          <w:hyperlink w:anchor="_Toc194259003" w:history="1">
            <w:r w:rsidRPr="00BC7252">
              <w:rPr>
                <w:rStyle w:val="Lienhypertexte"/>
                <w:noProof/>
              </w:rPr>
              <w:t>3)</w:t>
            </w:r>
            <w:r>
              <w:rPr>
                <w:rFonts w:eastAsiaTheme="minorEastAsia"/>
                <w:noProof/>
                <w:kern w:val="2"/>
                <w:lang w:eastAsia="fr-FR"/>
                <w14:ligatures w14:val="standardContextual"/>
              </w:rPr>
              <w:tab/>
            </w:r>
            <w:r w:rsidRPr="00BC7252">
              <w:rPr>
                <w:rStyle w:val="Lienhypertexte"/>
                <w:noProof/>
              </w:rPr>
              <w:t>L’application</w:t>
            </w:r>
            <w:r>
              <w:rPr>
                <w:noProof/>
                <w:webHidden/>
              </w:rPr>
              <w:tab/>
            </w:r>
            <w:r>
              <w:rPr>
                <w:noProof/>
                <w:webHidden/>
              </w:rPr>
              <w:fldChar w:fldCharType="begin"/>
            </w:r>
            <w:r>
              <w:rPr>
                <w:noProof/>
                <w:webHidden/>
              </w:rPr>
              <w:instrText xml:space="preserve"> PAGEREF _Toc194259003 \h </w:instrText>
            </w:r>
            <w:r>
              <w:rPr>
                <w:noProof/>
                <w:webHidden/>
              </w:rPr>
            </w:r>
            <w:r>
              <w:rPr>
                <w:noProof/>
                <w:webHidden/>
              </w:rPr>
              <w:fldChar w:fldCharType="separate"/>
            </w:r>
            <w:r w:rsidR="00800730">
              <w:rPr>
                <w:noProof/>
                <w:webHidden/>
              </w:rPr>
              <w:t>10</w:t>
            </w:r>
            <w:r>
              <w:rPr>
                <w:noProof/>
                <w:webHidden/>
              </w:rPr>
              <w:fldChar w:fldCharType="end"/>
            </w:r>
          </w:hyperlink>
        </w:p>
        <w:p w14:paraId="30797D02" w14:textId="3F58DF1C" w:rsidR="003D22E2" w:rsidRDefault="003D22E2">
          <w:pPr>
            <w:pStyle w:val="TM3"/>
            <w:tabs>
              <w:tab w:val="right" w:leader="dot" w:pos="10648"/>
            </w:tabs>
            <w:rPr>
              <w:rFonts w:eastAsiaTheme="minorEastAsia"/>
              <w:noProof/>
              <w:kern w:val="2"/>
              <w:lang w:eastAsia="fr-FR"/>
              <w14:ligatures w14:val="standardContextual"/>
            </w:rPr>
          </w:pPr>
          <w:hyperlink w:anchor="_Toc194259004" w:history="1">
            <w:r w:rsidRPr="00BC7252">
              <w:rPr>
                <w:rStyle w:val="Lienhypertexte"/>
                <w:noProof/>
              </w:rPr>
              <w:t>3.1) Page d’accueil</w:t>
            </w:r>
            <w:r>
              <w:rPr>
                <w:noProof/>
                <w:webHidden/>
              </w:rPr>
              <w:tab/>
            </w:r>
            <w:r>
              <w:rPr>
                <w:noProof/>
                <w:webHidden/>
              </w:rPr>
              <w:fldChar w:fldCharType="begin"/>
            </w:r>
            <w:r>
              <w:rPr>
                <w:noProof/>
                <w:webHidden/>
              </w:rPr>
              <w:instrText xml:space="preserve"> PAGEREF _Toc194259004 \h </w:instrText>
            </w:r>
            <w:r>
              <w:rPr>
                <w:noProof/>
                <w:webHidden/>
              </w:rPr>
            </w:r>
            <w:r>
              <w:rPr>
                <w:noProof/>
                <w:webHidden/>
              </w:rPr>
              <w:fldChar w:fldCharType="separate"/>
            </w:r>
            <w:r w:rsidR="00800730">
              <w:rPr>
                <w:noProof/>
                <w:webHidden/>
              </w:rPr>
              <w:t>10</w:t>
            </w:r>
            <w:r>
              <w:rPr>
                <w:noProof/>
                <w:webHidden/>
              </w:rPr>
              <w:fldChar w:fldCharType="end"/>
            </w:r>
          </w:hyperlink>
        </w:p>
        <w:p w14:paraId="3FBD80F4" w14:textId="2F9C585A" w:rsidR="003D22E2" w:rsidRDefault="003D22E2">
          <w:pPr>
            <w:pStyle w:val="TM3"/>
            <w:tabs>
              <w:tab w:val="right" w:leader="dot" w:pos="10648"/>
            </w:tabs>
            <w:rPr>
              <w:rFonts w:eastAsiaTheme="minorEastAsia"/>
              <w:noProof/>
              <w:kern w:val="2"/>
              <w:lang w:eastAsia="fr-FR"/>
              <w14:ligatures w14:val="standardContextual"/>
            </w:rPr>
          </w:pPr>
          <w:hyperlink w:anchor="_Toc194259005" w:history="1">
            <w:r w:rsidRPr="00BC7252">
              <w:rPr>
                <w:rStyle w:val="Lienhypertexte"/>
                <w:noProof/>
              </w:rPr>
              <w:t>3.2) La page de login</w:t>
            </w:r>
            <w:r>
              <w:rPr>
                <w:noProof/>
                <w:webHidden/>
              </w:rPr>
              <w:tab/>
            </w:r>
            <w:r>
              <w:rPr>
                <w:noProof/>
                <w:webHidden/>
              </w:rPr>
              <w:fldChar w:fldCharType="begin"/>
            </w:r>
            <w:r>
              <w:rPr>
                <w:noProof/>
                <w:webHidden/>
              </w:rPr>
              <w:instrText xml:space="preserve"> PAGEREF _Toc194259005 \h </w:instrText>
            </w:r>
            <w:r>
              <w:rPr>
                <w:noProof/>
                <w:webHidden/>
              </w:rPr>
            </w:r>
            <w:r>
              <w:rPr>
                <w:noProof/>
                <w:webHidden/>
              </w:rPr>
              <w:fldChar w:fldCharType="separate"/>
            </w:r>
            <w:r w:rsidR="00800730">
              <w:rPr>
                <w:noProof/>
                <w:webHidden/>
              </w:rPr>
              <w:t>10</w:t>
            </w:r>
            <w:r>
              <w:rPr>
                <w:noProof/>
                <w:webHidden/>
              </w:rPr>
              <w:fldChar w:fldCharType="end"/>
            </w:r>
          </w:hyperlink>
        </w:p>
        <w:p w14:paraId="6408F890" w14:textId="5385EB90" w:rsidR="003D22E2" w:rsidRDefault="003D22E2">
          <w:pPr>
            <w:pStyle w:val="TM3"/>
            <w:tabs>
              <w:tab w:val="right" w:leader="dot" w:pos="10648"/>
            </w:tabs>
            <w:rPr>
              <w:rFonts w:eastAsiaTheme="minorEastAsia"/>
              <w:noProof/>
              <w:kern w:val="2"/>
              <w:lang w:eastAsia="fr-FR"/>
              <w14:ligatures w14:val="standardContextual"/>
            </w:rPr>
          </w:pPr>
          <w:hyperlink w:anchor="_Toc194259006" w:history="1">
            <w:r w:rsidRPr="00BC7252">
              <w:rPr>
                <w:rStyle w:val="Lienhypertexte"/>
                <w:noProof/>
              </w:rPr>
              <w:t>3.2) La page d’accueil après login</w:t>
            </w:r>
            <w:r>
              <w:rPr>
                <w:noProof/>
                <w:webHidden/>
              </w:rPr>
              <w:tab/>
            </w:r>
            <w:r>
              <w:rPr>
                <w:noProof/>
                <w:webHidden/>
              </w:rPr>
              <w:fldChar w:fldCharType="begin"/>
            </w:r>
            <w:r>
              <w:rPr>
                <w:noProof/>
                <w:webHidden/>
              </w:rPr>
              <w:instrText xml:space="preserve"> PAGEREF _Toc194259006 \h </w:instrText>
            </w:r>
            <w:r>
              <w:rPr>
                <w:noProof/>
                <w:webHidden/>
              </w:rPr>
            </w:r>
            <w:r>
              <w:rPr>
                <w:noProof/>
                <w:webHidden/>
              </w:rPr>
              <w:fldChar w:fldCharType="separate"/>
            </w:r>
            <w:r w:rsidR="00800730">
              <w:rPr>
                <w:noProof/>
                <w:webHidden/>
              </w:rPr>
              <w:t>11</w:t>
            </w:r>
            <w:r>
              <w:rPr>
                <w:noProof/>
                <w:webHidden/>
              </w:rPr>
              <w:fldChar w:fldCharType="end"/>
            </w:r>
          </w:hyperlink>
        </w:p>
        <w:p w14:paraId="4734AA0B" w14:textId="5934325C" w:rsidR="003D22E2" w:rsidRDefault="003D22E2">
          <w:pPr>
            <w:pStyle w:val="TM3"/>
            <w:tabs>
              <w:tab w:val="right" w:leader="dot" w:pos="10648"/>
            </w:tabs>
            <w:rPr>
              <w:rFonts w:eastAsiaTheme="minorEastAsia"/>
              <w:noProof/>
              <w:kern w:val="2"/>
              <w:lang w:eastAsia="fr-FR"/>
              <w14:ligatures w14:val="standardContextual"/>
            </w:rPr>
          </w:pPr>
          <w:hyperlink w:anchor="_Toc194259007" w:history="1">
            <w:r w:rsidRPr="00BC7252">
              <w:rPr>
                <w:rStyle w:val="Lienhypertexte"/>
                <w:noProof/>
              </w:rPr>
              <w:t>3.3) L’import de fichier</w:t>
            </w:r>
            <w:r>
              <w:rPr>
                <w:noProof/>
                <w:webHidden/>
              </w:rPr>
              <w:tab/>
            </w:r>
            <w:r>
              <w:rPr>
                <w:noProof/>
                <w:webHidden/>
              </w:rPr>
              <w:fldChar w:fldCharType="begin"/>
            </w:r>
            <w:r>
              <w:rPr>
                <w:noProof/>
                <w:webHidden/>
              </w:rPr>
              <w:instrText xml:space="preserve"> PAGEREF _Toc194259007 \h </w:instrText>
            </w:r>
            <w:r>
              <w:rPr>
                <w:noProof/>
                <w:webHidden/>
              </w:rPr>
            </w:r>
            <w:r>
              <w:rPr>
                <w:noProof/>
                <w:webHidden/>
              </w:rPr>
              <w:fldChar w:fldCharType="separate"/>
            </w:r>
            <w:r w:rsidR="00800730">
              <w:rPr>
                <w:noProof/>
                <w:webHidden/>
              </w:rPr>
              <w:t>12</w:t>
            </w:r>
            <w:r>
              <w:rPr>
                <w:noProof/>
                <w:webHidden/>
              </w:rPr>
              <w:fldChar w:fldCharType="end"/>
            </w:r>
          </w:hyperlink>
        </w:p>
        <w:p w14:paraId="4A6C39E4" w14:textId="48291D08" w:rsidR="003D22E2" w:rsidRDefault="003D22E2">
          <w:pPr>
            <w:pStyle w:val="TM3"/>
            <w:tabs>
              <w:tab w:val="right" w:leader="dot" w:pos="10648"/>
            </w:tabs>
            <w:rPr>
              <w:rFonts w:eastAsiaTheme="minorEastAsia"/>
              <w:noProof/>
              <w:kern w:val="2"/>
              <w:lang w:eastAsia="fr-FR"/>
              <w14:ligatures w14:val="standardContextual"/>
            </w:rPr>
          </w:pPr>
          <w:hyperlink w:anchor="_Toc194259008" w:history="1">
            <w:r w:rsidRPr="00BC7252">
              <w:rPr>
                <w:rStyle w:val="Lienhypertexte"/>
                <w:noProof/>
              </w:rPr>
              <w:t>3.4) Base de données</w:t>
            </w:r>
            <w:r>
              <w:rPr>
                <w:noProof/>
                <w:webHidden/>
              </w:rPr>
              <w:tab/>
            </w:r>
            <w:r>
              <w:rPr>
                <w:noProof/>
                <w:webHidden/>
              </w:rPr>
              <w:fldChar w:fldCharType="begin"/>
            </w:r>
            <w:r>
              <w:rPr>
                <w:noProof/>
                <w:webHidden/>
              </w:rPr>
              <w:instrText xml:space="preserve"> PAGEREF _Toc194259008 \h </w:instrText>
            </w:r>
            <w:r>
              <w:rPr>
                <w:noProof/>
                <w:webHidden/>
              </w:rPr>
            </w:r>
            <w:r>
              <w:rPr>
                <w:noProof/>
                <w:webHidden/>
              </w:rPr>
              <w:fldChar w:fldCharType="separate"/>
            </w:r>
            <w:r w:rsidR="00800730">
              <w:rPr>
                <w:noProof/>
                <w:webHidden/>
              </w:rPr>
              <w:t>13</w:t>
            </w:r>
            <w:r>
              <w:rPr>
                <w:noProof/>
                <w:webHidden/>
              </w:rPr>
              <w:fldChar w:fldCharType="end"/>
            </w:r>
          </w:hyperlink>
        </w:p>
        <w:p w14:paraId="34F5CE20" w14:textId="28B72957" w:rsidR="003D22E2" w:rsidRDefault="003D22E2">
          <w:pPr>
            <w:pStyle w:val="TM3"/>
            <w:tabs>
              <w:tab w:val="right" w:leader="dot" w:pos="10648"/>
            </w:tabs>
            <w:rPr>
              <w:rFonts w:eastAsiaTheme="minorEastAsia"/>
              <w:noProof/>
              <w:kern w:val="2"/>
              <w:lang w:eastAsia="fr-FR"/>
              <w14:ligatures w14:val="standardContextual"/>
            </w:rPr>
          </w:pPr>
          <w:hyperlink w:anchor="_Toc194259009" w:history="1">
            <w:r w:rsidRPr="00BC7252">
              <w:rPr>
                <w:rStyle w:val="Lienhypertexte"/>
                <w:noProof/>
              </w:rPr>
              <w:t>3.5) Monitoring</w:t>
            </w:r>
            <w:r>
              <w:rPr>
                <w:noProof/>
                <w:webHidden/>
              </w:rPr>
              <w:tab/>
            </w:r>
            <w:r>
              <w:rPr>
                <w:noProof/>
                <w:webHidden/>
              </w:rPr>
              <w:fldChar w:fldCharType="begin"/>
            </w:r>
            <w:r>
              <w:rPr>
                <w:noProof/>
                <w:webHidden/>
              </w:rPr>
              <w:instrText xml:space="preserve"> PAGEREF _Toc194259009 \h </w:instrText>
            </w:r>
            <w:r>
              <w:rPr>
                <w:noProof/>
                <w:webHidden/>
              </w:rPr>
            </w:r>
            <w:r>
              <w:rPr>
                <w:noProof/>
                <w:webHidden/>
              </w:rPr>
              <w:fldChar w:fldCharType="separate"/>
            </w:r>
            <w:r w:rsidR="00800730">
              <w:rPr>
                <w:noProof/>
                <w:webHidden/>
              </w:rPr>
              <w:t>13</w:t>
            </w:r>
            <w:r>
              <w:rPr>
                <w:noProof/>
                <w:webHidden/>
              </w:rPr>
              <w:fldChar w:fldCharType="end"/>
            </w:r>
          </w:hyperlink>
        </w:p>
        <w:p w14:paraId="54F1637C" w14:textId="0F6EBB94" w:rsidR="003D22E2" w:rsidRDefault="003D22E2">
          <w:pPr>
            <w:pStyle w:val="TM3"/>
            <w:tabs>
              <w:tab w:val="right" w:leader="dot" w:pos="10648"/>
            </w:tabs>
            <w:rPr>
              <w:rFonts w:eastAsiaTheme="minorEastAsia"/>
              <w:noProof/>
              <w:kern w:val="2"/>
              <w:lang w:eastAsia="fr-FR"/>
              <w14:ligatures w14:val="standardContextual"/>
            </w:rPr>
          </w:pPr>
          <w:hyperlink w:anchor="_Toc194259010" w:history="1">
            <w:r w:rsidRPr="00BC7252">
              <w:rPr>
                <w:rStyle w:val="Lienhypertexte"/>
                <w:noProof/>
              </w:rPr>
              <w:t>3.6) Statistiques</w:t>
            </w:r>
            <w:r>
              <w:rPr>
                <w:noProof/>
                <w:webHidden/>
              </w:rPr>
              <w:tab/>
            </w:r>
            <w:r>
              <w:rPr>
                <w:noProof/>
                <w:webHidden/>
              </w:rPr>
              <w:fldChar w:fldCharType="begin"/>
            </w:r>
            <w:r>
              <w:rPr>
                <w:noProof/>
                <w:webHidden/>
              </w:rPr>
              <w:instrText xml:space="preserve"> PAGEREF _Toc194259010 \h </w:instrText>
            </w:r>
            <w:r>
              <w:rPr>
                <w:noProof/>
                <w:webHidden/>
              </w:rPr>
            </w:r>
            <w:r>
              <w:rPr>
                <w:noProof/>
                <w:webHidden/>
              </w:rPr>
              <w:fldChar w:fldCharType="separate"/>
            </w:r>
            <w:r w:rsidR="00800730">
              <w:rPr>
                <w:noProof/>
                <w:webHidden/>
              </w:rPr>
              <w:t>13</w:t>
            </w:r>
            <w:r>
              <w:rPr>
                <w:noProof/>
                <w:webHidden/>
              </w:rPr>
              <w:fldChar w:fldCharType="end"/>
            </w:r>
          </w:hyperlink>
        </w:p>
        <w:p w14:paraId="4B827F49" w14:textId="06D17014" w:rsidR="003D22E2" w:rsidRDefault="003D22E2">
          <w:pPr>
            <w:pStyle w:val="TM3"/>
            <w:tabs>
              <w:tab w:val="right" w:leader="dot" w:pos="10648"/>
            </w:tabs>
            <w:rPr>
              <w:rFonts w:eastAsiaTheme="minorEastAsia"/>
              <w:noProof/>
              <w:kern w:val="2"/>
              <w:lang w:eastAsia="fr-FR"/>
              <w14:ligatures w14:val="standardContextual"/>
            </w:rPr>
          </w:pPr>
          <w:hyperlink w:anchor="_Toc194259011" w:history="1">
            <w:r w:rsidRPr="00BC7252">
              <w:rPr>
                <w:rStyle w:val="Lienhypertexte"/>
                <w:noProof/>
              </w:rPr>
              <w:t>3.7) La documentation</w:t>
            </w:r>
            <w:r>
              <w:rPr>
                <w:noProof/>
                <w:webHidden/>
              </w:rPr>
              <w:tab/>
            </w:r>
            <w:r>
              <w:rPr>
                <w:noProof/>
                <w:webHidden/>
              </w:rPr>
              <w:fldChar w:fldCharType="begin"/>
            </w:r>
            <w:r>
              <w:rPr>
                <w:noProof/>
                <w:webHidden/>
              </w:rPr>
              <w:instrText xml:space="preserve"> PAGEREF _Toc194259011 \h </w:instrText>
            </w:r>
            <w:r>
              <w:rPr>
                <w:noProof/>
                <w:webHidden/>
              </w:rPr>
            </w:r>
            <w:r>
              <w:rPr>
                <w:noProof/>
                <w:webHidden/>
              </w:rPr>
              <w:fldChar w:fldCharType="separate"/>
            </w:r>
            <w:r w:rsidR="00800730">
              <w:rPr>
                <w:noProof/>
                <w:webHidden/>
              </w:rPr>
              <w:t>14</w:t>
            </w:r>
            <w:r>
              <w:rPr>
                <w:noProof/>
                <w:webHidden/>
              </w:rPr>
              <w:fldChar w:fldCharType="end"/>
            </w:r>
          </w:hyperlink>
        </w:p>
        <w:p w14:paraId="6859FB4B" w14:textId="4FA056BA" w:rsidR="003D22E2" w:rsidRDefault="003D22E2">
          <w:pPr>
            <w:pStyle w:val="TM2"/>
            <w:tabs>
              <w:tab w:val="left" w:pos="720"/>
              <w:tab w:val="right" w:leader="dot" w:pos="10648"/>
            </w:tabs>
            <w:rPr>
              <w:rFonts w:eastAsiaTheme="minorEastAsia"/>
              <w:noProof/>
              <w:kern w:val="2"/>
              <w:lang w:eastAsia="fr-FR"/>
              <w14:ligatures w14:val="standardContextual"/>
            </w:rPr>
          </w:pPr>
          <w:hyperlink w:anchor="_Toc194259012" w:history="1">
            <w:r w:rsidRPr="00BC7252">
              <w:rPr>
                <w:rStyle w:val="Lienhypertexte"/>
                <w:noProof/>
              </w:rPr>
              <w:t>4)</w:t>
            </w:r>
            <w:r>
              <w:rPr>
                <w:rFonts w:eastAsiaTheme="minorEastAsia"/>
                <w:noProof/>
                <w:kern w:val="2"/>
                <w:lang w:eastAsia="fr-FR"/>
                <w14:ligatures w14:val="standardContextual"/>
              </w:rPr>
              <w:tab/>
            </w:r>
            <w:r w:rsidRPr="00BC7252">
              <w:rPr>
                <w:rStyle w:val="Lienhypertexte"/>
                <w:noProof/>
              </w:rPr>
              <w:t>Les points d’amélioration</w:t>
            </w:r>
            <w:r>
              <w:rPr>
                <w:noProof/>
                <w:webHidden/>
              </w:rPr>
              <w:tab/>
            </w:r>
            <w:r>
              <w:rPr>
                <w:noProof/>
                <w:webHidden/>
              </w:rPr>
              <w:fldChar w:fldCharType="begin"/>
            </w:r>
            <w:r>
              <w:rPr>
                <w:noProof/>
                <w:webHidden/>
              </w:rPr>
              <w:instrText xml:space="preserve"> PAGEREF _Toc194259012 \h </w:instrText>
            </w:r>
            <w:r>
              <w:rPr>
                <w:noProof/>
                <w:webHidden/>
              </w:rPr>
            </w:r>
            <w:r>
              <w:rPr>
                <w:noProof/>
                <w:webHidden/>
              </w:rPr>
              <w:fldChar w:fldCharType="separate"/>
            </w:r>
            <w:r w:rsidR="00800730">
              <w:rPr>
                <w:noProof/>
                <w:webHidden/>
              </w:rPr>
              <w:t>14</w:t>
            </w:r>
            <w:r>
              <w:rPr>
                <w:noProof/>
                <w:webHidden/>
              </w:rPr>
              <w:fldChar w:fldCharType="end"/>
            </w:r>
          </w:hyperlink>
        </w:p>
        <w:p w14:paraId="5F0A5C0A" w14:textId="14F86F36" w:rsidR="003D22E2" w:rsidRDefault="003D22E2">
          <w:pPr>
            <w:pStyle w:val="TM2"/>
            <w:tabs>
              <w:tab w:val="right" w:leader="dot" w:pos="10648"/>
            </w:tabs>
            <w:rPr>
              <w:rFonts w:eastAsiaTheme="minorEastAsia"/>
              <w:noProof/>
              <w:kern w:val="2"/>
              <w:lang w:eastAsia="fr-FR"/>
              <w14:ligatures w14:val="standardContextual"/>
            </w:rPr>
          </w:pPr>
          <w:hyperlink w:anchor="_Toc194259013" w:history="1">
            <w:r w:rsidRPr="00BC7252">
              <w:rPr>
                <w:rStyle w:val="Lienhypertexte"/>
                <w:noProof/>
              </w:rPr>
              <w:t>Source :</w:t>
            </w:r>
            <w:r>
              <w:rPr>
                <w:noProof/>
                <w:webHidden/>
              </w:rPr>
              <w:tab/>
            </w:r>
            <w:r>
              <w:rPr>
                <w:noProof/>
                <w:webHidden/>
              </w:rPr>
              <w:fldChar w:fldCharType="begin"/>
            </w:r>
            <w:r>
              <w:rPr>
                <w:noProof/>
                <w:webHidden/>
              </w:rPr>
              <w:instrText xml:space="preserve"> PAGEREF _Toc194259013 \h </w:instrText>
            </w:r>
            <w:r>
              <w:rPr>
                <w:noProof/>
                <w:webHidden/>
              </w:rPr>
            </w:r>
            <w:r>
              <w:rPr>
                <w:noProof/>
                <w:webHidden/>
              </w:rPr>
              <w:fldChar w:fldCharType="separate"/>
            </w:r>
            <w:r w:rsidR="00800730">
              <w:rPr>
                <w:noProof/>
                <w:webHidden/>
              </w:rPr>
              <w:t>15</w:t>
            </w:r>
            <w:r>
              <w:rPr>
                <w:noProof/>
                <w:webHidden/>
              </w:rPr>
              <w:fldChar w:fldCharType="end"/>
            </w:r>
          </w:hyperlink>
        </w:p>
        <w:p w14:paraId="303479E7" w14:textId="2B79C5C6" w:rsidR="00155A14" w:rsidRDefault="00155A14">
          <w:r>
            <w:rPr>
              <w:b/>
              <w:bCs/>
            </w:rPr>
            <w:fldChar w:fldCharType="end"/>
          </w:r>
        </w:p>
      </w:sdtContent>
    </w:sdt>
    <w:p w14:paraId="69154360" w14:textId="6EADAFBF" w:rsidR="00CE6E47" w:rsidRDefault="00CE6E47">
      <w:pPr>
        <w:rPr>
          <w:noProof/>
        </w:rPr>
      </w:pPr>
      <w:r>
        <w:rPr>
          <w:noProof/>
        </w:rPr>
        <w:br w:type="page"/>
      </w:r>
    </w:p>
    <w:p w14:paraId="183C3165" w14:textId="5BC2DBC1" w:rsidR="000C4ED1" w:rsidRDefault="00CE6E47" w:rsidP="00CE6E47">
      <w:pPr>
        <w:pStyle w:val="Titre2"/>
        <w:numPr>
          <w:ilvl w:val="0"/>
          <w:numId w:val="1"/>
        </w:numPr>
        <w:rPr>
          <w:noProof/>
        </w:rPr>
      </w:pPr>
      <w:bookmarkStart w:id="1" w:name="_Toc194258994"/>
      <w:r>
        <w:rPr>
          <w:noProof/>
        </w:rPr>
        <w:lastRenderedPageBreak/>
        <w:t>Présentation du projet</w:t>
      </w:r>
      <w:bookmarkEnd w:id="1"/>
    </w:p>
    <w:p w14:paraId="7D3C3BD5" w14:textId="77777777" w:rsidR="00CE6E47" w:rsidRDefault="00CE6E47" w:rsidP="00CE6E47"/>
    <w:p w14:paraId="75C85C87" w14:textId="631BA777" w:rsidR="00CE6E47" w:rsidRDefault="00CE6E47" w:rsidP="00CE6E47">
      <w:pPr>
        <w:spacing w:line="360" w:lineRule="auto"/>
        <w:jc w:val="both"/>
      </w:pPr>
      <w:r>
        <w:t xml:space="preserve">L’objectif du projet est de développer une application permettant la reconnaissance optique de caractères (OCR). Un client a exprimé le besoin d’évoluer dans sa procédure de pré-traitement de factures. Pour cela, nous avons donc mis en place une application permettant de stocker dans une base de données les factures. Ensuite, ce client a exprimé le besoin d’étendre les fonctionnalités au-delà du simple stockage de ses factures. Pour cela, nous avons ajouté des fonctionnalités de monitoring et de statistiques permettant un suivi personnalisé de sa base de données afin que cela devienne un vrai outil pour la boîte. </w:t>
      </w:r>
    </w:p>
    <w:p w14:paraId="71197124" w14:textId="77777777" w:rsidR="00CE6E47" w:rsidRDefault="00CE6E47" w:rsidP="00CE6E47">
      <w:pPr>
        <w:spacing w:line="360" w:lineRule="auto"/>
        <w:jc w:val="both"/>
      </w:pPr>
    </w:p>
    <w:p w14:paraId="0D9023E9" w14:textId="2B5A1492" w:rsidR="00CE6E47" w:rsidRDefault="00CE6E47" w:rsidP="00CE6E47">
      <w:pPr>
        <w:spacing w:line="360" w:lineRule="auto"/>
        <w:jc w:val="both"/>
      </w:pPr>
      <w:r>
        <w:t xml:space="preserve">En terme plus techniques, nous avons effectué les tâches suivantes : </w:t>
      </w:r>
    </w:p>
    <w:p w14:paraId="1439572C" w14:textId="2F2E760E" w:rsidR="00CE6E47" w:rsidRDefault="00CE6E47" w:rsidP="00CE6E47">
      <w:pPr>
        <w:pStyle w:val="Paragraphedeliste"/>
        <w:numPr>
          <w:ilvl w:val="0"/>
          <w:numId w:val="2"/>
        </w:numPr>
        <w:spacing w:line="360" w:lineRule="auto"/>
        <w:jc w:val="both"/>
      </w:pPr>
      <w:r>
        <w:t xml:space="preserve">Intégration d’un service OCR avec la bibliothèque Tesseract et des paramètres que nous spécifierons plus tard. </w:t>
      </w:r>
    </w:p>
    <w:p w14:paraId="7BECE0A8" w14:textId="4F9C6694" w:rsidR="00CE6E47" w:rsidRDefault="00CE6E47" w:rsidP="00CE6E47">
      <w:pPr>
        <w:pStyle w:val="Paragraphedeliste"/>
        <w:numPr>
          <w:ilvl w:val="0"/>
          <w:numId w:val="2"/>
        </w:numPr>
        <w:spacing w:line="360" w:lineRule="auto"/>
        <w:jc w:val="both"/>
      </w:pPr>
      <w:r>
        <w:t xml:space="preserve">Intégration de ce service OCR avec </w:t>
      </w:r>
      <w:proofErr w:type="spellStart"/>
      <w:r>
        <w:t>FastAPI</w:t>
      </w:r>
      <w:proofErr w:type="spellEnd"/>
      <w:r>
        <w:t xml:space="preserve">, en back et </w:t>
      </w:r>
      <w:proofErr w:type="spellStart"/>
      <w:r>
        <w:t>front-end</w:t>
      </w:r>
      <w:proofErr w:type="spellEnd"/>
      <w:r>
        <w:t xml:space="preserve">. </w:t>
      </w:r>
    </w:p>
    <w:p w14:paraId="3B835E2E" w14:textId="2D864010" w:rsidR="00CE6E47" w:rsidRDefault="00CE6E47" w:rsidP="00CE6E47">
      <w:pPr>
        <w:pStyle w:val="Paragraphedeliste"/>
        <w:numPr>
          <w:ilvl w:val="0"/>
          <w:numId w:val="2"/>
        </w:numPr>
        <w:spacing w:line="360" w:lineRule="auto"/>
        <w:jc w:val="both"/>
      </w:pPr>
      <w:r>
        <w:t>Monitoring de l’application avec suivi de l’intégration des factures dans la base de données.</w:t>
      </w:r>
    </w:p>
    <w:p w14:paraId="4CA11EA3" w14:textId="14D98A40" w:rsidR="00CE6E47" w:rsidRDefault="00CE6E47" w:rsidP="00CE6E47">
      <w:pPr>
        <w:pStyle w:val="Paragraphedeliste"/>
        <w:numPr>
          <w:ilvl w:val="0"/>
          <w:numId w:val="2"/>
        </w:numPr>
        <w:spacing w:line="360" w:lineRule="auto"/>
        <w:jc w:val="both"/>
      </w:pPr>
      <w:r>
        <w:t>Statistiques</w:t>
      </w:r>
      <w:r w:rsidR="00A35468">
        <w:t xml:space="preserve"> afin d’observer différents paramètres concernant les factures, les clients et les articles dans la base de données. </w:t>
      </w:r>
    </w:p>
    <w:p w14:paraId="34766481" w14:textId="77777777" w:rsidR="00A35468" w:rsidRDefault="00A35468" w:rsidP="00A35468">
      <w:pPr>
        <w:spacing w:line="360" w:lineRule="auto"/>
        <w:jc w:val="both"/>
      </w:pPr>
    </w:p>
    <w:p w14:paraId="5C81350F" w14:textId="076646F1" w:rsidR="00C75FAE" w:rsidRDefault="00A35468" w:rsidP="00A35468">
      <w:pPr>
        <w:spacing w:line="360" w:lineRule="auto"/>
        <w:jc w:val="both"/>
      </w:pPr>
      <w:r>
        <w:t xml:space="preserve">Pour réaliser ce projet, j’ai effectué un schéma fonctionnel que vous retrouverez </w:t>
      </w:r>
      <w:r w:rsidR="00C75FAE">
        <w:t xml:space="preserve">à la page suivante. </w:t>
      </w:r>
      <w:r>
        <w:t xml:space="preserve"> </w:t>
      </w:r>
    </w:p>
    <w:p w14:paraId="417AEA22" w14:textId="77777777" w:rsidR="00C75FAE" w:rsidRDefault="00C75FAE" w:rsidP="00C75FAE">
      <w:pPr>
        <w:keepNext/>
        <w:spacing w:line="360" w:lineRule="auto"/>
        <w:jc w:val="center"/>
      </w:pPr>
      <w:r>
        <w:rPr>
          <w:noProof/>
        </w:rPr>
        <w:lastRenderedPageBreak/>
        <w:drawing>
          <wp:inline distT="0" distB="0" distL="0" distR="0" wp14:anchorId="59F3C159" wp14:editId="12687FFF">
            <wp:extent cx="4212748" cy="8772525"/>
            <wp:effectExtent l="0" t="0" r="0" b="0"/>
            <wp:docPr id="1724942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42661" name="Image 17249426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8821" cy="8785172"/>
                    </a:xfrm>
                    <a:prstGeom prst="rect">
                      <a:avLst/>
                    </a:prstGeom>
                  </pic:spPr>
                </pic:pic>
              </a:graphicData>
            </a:graphic>
          </wp:inline>
        </w:drawing>
      </w:r>
    </w:p>
    <w:p w14:paraId="5907ECAB" w14:textId="71629F3C" w:rsidR="00A35468" w:rsidRDefault="00C75FAE" w:rsidP="00C75FAE">
      <w:pPr>
        <w:pStyle w:val="Lgende"/>
        <w:jc w:val="center"/>
      </w:pPr>
      <w:r>
        <w:t xml:space="preserve">Figure </w:t>
      </w:r>
      <w:fldSimple w:instr=" SEQ Figure \* ARABIC ">
        <w:r w:rsidR="00800730">
          <w:rPr>
            <w:noProof/>
          </w:rPr>
          <w:t>1</w:t>
        </w:r>
      </w:fldSimple>
      <w:r>
        <w:t xml:space="preserve"> : Schéma fonctionnel de l'application PROCR réalisé avec </w:t>
      </w:r>
      <w:proofErr w:type="spellStart"/>
      <w:r>
        <w:t>mermaid</w:t>
      </w:r>
      <w:proofErr w:type="spellEnd"/>
    </w:p>
    <w:p w14:paraId="6C3AE9DB" w14:textId="591BCFCD" w:rsidR="00C75FAE" w:rsidRDefault="00C75FAE">
      <w:r>
        <w:br w:type="page"/>
      </w:r>
    </w:p>
    <w:p w14:paraId="1AFFE156" w14:textId="7A75F0D9" w:rsidR="00C75FAE" w:rsidRDefault="00C75FAE" w:rsidP="00C75FAE">
      <w:pPr>
        <w:pStyle w:val="Titre2"/>
        <w:numPr>
          <w:ilvl w:val="0"/>
          <w:numId w:val="1"/>
        </w:numPr>
      </w:pPr>
      <w:bookmarkStart w:id="2" w:name="_Toc194258995"/>
      <w:r>
        <w:lastRenderedPageBreak/>
        <w:t>Présentation de l’OCR</w:t>
      </w:r>
      <w:bookmarkEnd w:id="2"/>
    </w:p>
    <w:p w14:paraId="1602727D" w14:textId="77777777" w:rsidR="00C75FAE" w:rsidRDefault="00C75FAE" w:rsidP="00777080">
      <w:pPr>
        <w:jc w:val="both"/>
      </w:pPr>
    </w:p>
    <w:p w14:paraId="05FC7CE5" w14:textId="77777777" w:rsidR="00777080" w:rsidRDefault="00777080" w:rsidP="003019A1">
      <w:pPr>
        <w:spacing w:line="360" w:lineRule="auto"/>
        <w:jc w:val="both"/>
      </w:pPr>
      <w:r>
        <w:t>Pour cette application j’ai testé 4 OCR avant de faire mon choix.</w:t>
      </w:r>
    </w:p>
    <w:p w14:paraId="7D914351" w14:textId="77777777" w:rsidR="00DF27A0" w:rsidRDefault="00777080" w:rsidP="003019A1">
      <w:pPr>
        <w:spacing w:line="360" w:lineRule="auto"/>
        <w:jc w:val="both"/>
      </w:pPr>
      <w:r>
        <w:t xml:space="preserve">Je vais d’abord vous présenter les 3 OCR </w:t>
      </w:r>
      <w:r w:rsidR="003019A1">
        <w:t xml:space="preserve">et </w:t>
      </w:r>
      <w:r>
        <w:t xml:space="preserve">que je n’ai pas choisi en expliquant les raisons du pourquoi. </w:t>
      </w:r>
    </w:p>
    <w:p w14:paraId="54CD43EA" w14:textId="0525D417" w:rsidR="00C75FAE" w:rsidRDefault="00DF27A0" w:rsidP="003019A1">
      <w:pPr>
        <w:spacing w:line="360" w:lineRule="auto"/>
        <w:jc w:val="both"/>
      </w:pPr>
      <w:r>
        <w:t xml:space="preserve">Dans un deuxième temps, je parlerai de la bibliothèque utilisée pour décoder les QR codes et pour finir, je parlerais du processus de sélection et de stockage des informations en base de données. </w:t>
      </w:r>
    </w:p>
    <w:p w14:paraId="0828D704" w14:textId="77777777" w:rsidR="003019A1" w:rsidRDefault="003019A1" w:rsidP="003019A1">
      <w:pPr>
        <w:spacing w:line="360" w:lineRule="auto"/>
        <w:jc w:val="both"/>
      </w:pPr>
    </w:p>
    <w:p w14:paraId="55D51AE3" w14:textId="1F77BC6F" w:rsidR="003E35A4" w:rsidRDefault="003E35A4" w:rsidP="003E35A4">
      <w:pPr>
        <w:pStyle w:val="Titre3"/>
      </w:pPr>
      <w:bookmarkStart w:id="3" w:name="_Toc194258996"/>
      <w:r>
        <w:t xml:space="preserve">2.1) </w:t>
      </w:r>
      <w:proofErr w:type="spellStart"/>
      <w:r>
        <w:t>Easy_OCR</w:t>
      </w:r>
      <w:bookmarkEnd w:id="3"/>
      <w:proofErr w:type="spellEnd"/>
    </w:p>
    <w:p w14:paraId="319E6059" w14:textId="77777777" w:rsidR="003E35A4" w:rsidRPr="003E35A4" w:rsidRDefault="003E35A4" w:rsidP="003E35A4"/>
    <w:p w14:paraId="618BB673" w14:textId="15140537" w:rsidR="003019A1" w:rsidRDefault="003019A1" w:rsidP="003019A1">
      <w:pPr>
        <w:spacing w:line="360" w:lineRule="auto"/>
        <w:jc w:val="both"/>
      </w:pPr>
      <w:r>
        <w:t xml:space="preserve">Dans un premier temps, j’ai effectué des tests avec la bibliothèque </w:t>
      </w:r>
      <w:proofErr w:type="spellStart"/>
      <w:r>
        <w:t>easy_ocr</w:t>
      </w:r>
      <w:proofErr w:type="spellEnd"/>
      <w:r>
        <w:t xml:space="preserve">. Cette bibliothèque a été créé en 2020 par l’entreprise </w:t>
      </w:r>
      <w:proofErr w:type="spellStart"/>
      <w:r>
        <w:t>Jaided</w:t>
      </w:r>
      <w:proofErr w:type="spellEnd"/>
      <w:r>
        <w:t xml:space="preserve"> AI. </w:t>
      </w:r>
      <w:proofErr w:type="spellStart"/>
      <w:r>
        <w:t>Easy_ocr</w:t>
      </w:r>
      <w:proofErr w:type="spellEnd"/>
      <w:r>
        <w:t xml:space="preserve"> a l’avantage d’être une bibliothèque open-source et est donc gratuite. Malgré des résultats sans aucun paramétrage excepté la langue était plutôt prometteur. Vous pouvez voir ci-dessous les résultats en image de ce test : </w:t>
      </w:r>
    </w:p>
    <w:p w14:paraId="7963F25F" w14:textId="77777777" w:rsidR="003019A1" w:rsidRDefault="003019A1" w:rsidP="003019A1">
      <w:pPr>
        <w:keepNext/>
        <w:spacing w:line="360" w:lineRule="auto"/>
        <w:jc w:val="center"/>
      </w:pPr>
      <w:r w:rsidRPr="003019A1">
        <w:drawing>
          <wp:inline distT="0" distB="0" distL="0" distR="0" wp14:anchorId="6824D439" wp14:editId="42F6BD55">
            <wp:extent cx="4657725" cy="2026826"/>
            <wp:effectExtent l="0" t="0" r="0" b="0"/>
            <wp:docPr id="8640956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5637" name=""/>
                    <pic:cNvPicPr/>
                  </pic:nvPicPr>
                  <pic:blipFill>
                    <a:blip r:embed="rId12"/>
                    <a:stretch>
                      <a:fillRect/>
                    </a:stretch>
                  </pic:blipFill>
                  <pic:spPr>
                    <a:xfrm>
                      <a:off x="0" y="0"/>
                      <a:ext cx="4675048" cy="2034364"/>
                    </a:xfrm>
                    <a:prstGeom prst="rect">
                      <a:avLst/>
                    </a:prstGeom>
                  </pic:spPr>
                </pic:pic>
              </a:graphicData>
            </a:graphic>
          </wp:inline>
        </w:drawing>
      </w:r>
    </w:p>
    <w:p w14:paraId="1BE06014" w14:textId="7818AE84" w:rsidR="003019A1" w:rsidRDefault="003019A1" w:rsidP="003019A1">
      <w:pPr>
        <w:pStyle w:val="Lgende"/>
        <w:jc w:val="center"/>
      </w:pPr>
      <w:r>
        <w:t xml:space="preserve">Figure </w:t>
      </w:r>
      <w:fldSimple w:instr=" SEQ Figure \* ARABIC ">
        <w:r w:rsidR="00800730">
          <w:rPr>
            <w:noProof/>
          </w:rPr>
          <w:t>2</w:t>
        </w:r>
      </w:fldSimple>
      <w:r>
        <w:t xml:space="preserve"> : Test de l'OCR </w:t>
      </w:r>
      <w:proofErr w:type="spellStart"/>
      <w:r>
        <w:t>easy_OCR</w:t>
      </w:r>
      <w:proofErr w:type="spellEnd"/>
    </w:p>
    <w:p w14:paraId="4E13C292" w14:textId="121A151B" w:rsidR="003019A1" w:rsidRDefault="003019A1" w:rsidP="003019A1">
      <w:pPr>
        <w:spacing w:line="360" w:lineRule="auto"/>
        <w:jc w:val="both"/>
      </w:pPr>
      <w:r>
        <w:t>Vous pouvez observer l’absence de prise en compte des chiffres au niveau des quantités. Cela est un vrai problème et peut-être qu’avec des paramètres cela aurait été efficace mais j’ai préféré tester d’autres technologies.</w:t>
      </w:r>
    </w:p>
    <w:p w14:paraId="0FF87CE4" w14:textId="77777777" w:rsidR="003019A1" w:rsidRDefault="003019A1" w:rsidP="003019A1">
      <w:pPr>
        <w:spacing w:line="360" w:lineRule="auto"/>
        <w:jc w:val="both"/>
      </w:pPr>
    </w:p>
    <w:p w14:paraId="1468BCE8" w14:textId="57609092" w:rsidR="003E35A4" w:rsidRDefault="003E35A4" w:rsidP="003E35A4">
      <w:pPr>
        <w:pStyle w:val="Titre3"/>
      </w:pPr>
      <w:bookmarkStart w:id="4" w:name="_Toc194258997"/>
      <w:r>
        <w:t xml:space="preserve">2.2) </w:t>
      </w:r>
      <w:proofErr w:type="spellStart"/>
      <w:r>
        <w:t>Doctr</w:t>
      </w:r>
      <w:bookmarkEnd w:id="4"/>
      <w:proofErr w:type="spellEnd"/>
    </w:p>
    <w:p w14:paraId="7255B040" w14:textId="77777777" w:rsidR="003E35A4" w:rsidRPr="003E35A4" w:rsidRDefault="003E35A4" w:rsidP="003E35A4"/>
    <w:p w14:paraId="7513FD56" w14:textId="55D6AA22" w:rsidR="003019A1" w:rsidRDefault="003019A1" w:rsidP="003019A1">
      <w:pPr>
        <w:spacing w:line="360" w:lineRule="auto"/>
        <w:jc w:val="both"/>
      </w:pPr>
      <w:r>
        <w:t xml:space="preserve">La deuxième bibliothèque que j’ai testée est </w:t>
      </w:r>
      <w:proofErr w:type="spellStart"/>
      <w:r>
        <w:t>Doctr</w:t>
      </w:r>
      <w:proofErr w:type="spellEnd"/>
      <w:r>
        <w:t xml:space="preserve">. Cette bibliothèque, également open source proposée par l’entreprise </w:t>
      </w:r>
      <w:proofErr w:type="spellStart"/>
      <w:r>
        <w:t>mindee</w:t>
      </w:r>
      <w:proofErr w:type="spellEnd"/>
      <w:r>
        <w:t xml:space="preserve"> n’a malheureusement donné aucun résultat. Etant donné que je souhaitais faire un premier comparatif sans aucun paramétrage, je suis donc passé à la suite. En effet, je n’avais a récupéré aucun texte. Peut-être n’ai-je pas bien compris la doc, ce qui est un premier frein ? Quoi qu’il en soit, j’ai décidé de ne pas perdre de temps supplémentaire avec cette bibliothèque. </w:t>
      </w:r>
    </w:p>
    <w:p w14:paraId="6F5A8872" w14:textId="77777777" w:rsidR="003019A1" w:rsidRDefault="003019A1" w:rsidP="003019A1">
      <w:pPr>
        <w:keepNext/>
        <w:jc w:val="center"/>
      </w:pPr>
      <w:r w:rsidRPr="003019A1">
        <w:drawing>
          <wp:inline distT="0" distB="0" distL="0" distR="0" wp14:anchorId="5659748D" wp14:editId="367DDA44">
            <wp:extent cx="2743200" cy="1110355"/>
            <wp:effectExtent l="0" t="0" r="0" b="0"/>
            <wp:docPr id="819349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49439" name=""/>
                    <pic:cNvPicPr/>
                  </pic:nvPicPr>
                  <pic:blipFill>
                    <a:blip r:embed="rId13"/>
                    <a:stretch>
                      <a:fillRect/>
                    </a:stretch>
                  </pic:blipFill>
                  <pic:spPr>
                    <a:xfrm>
                      <a:off x="0" y="0"/>
                      <a:ext cx="2794924" cy="1131291"/>
                    </a:xfrm>
                    <a:prstGeom prst="rect">
                      <a:avLst/>
                    </a:prstGeom>
                  </pic:spPr>
                </pic:pic>
              </a:graphicData>
            </a:graphic>
          </wp:inline>
        </w:drawing>
      </w:r>
    </w:p>
    <w:p w14:paraId="55D3FC75" w14:textId="7214C16E" w:rsidR="003019A1" w:rsidRPr="003019A1" w:rsidRDefault="003019A1" w:rsidP="003019A1">
      <w:pPr>
        <w:pStyle w:val="Lgende"/>
        <w:jc w:val="center"/>
      </w:pPr>
      <w:r>
        <w:t xml:space="preserve">Figure </w:t>
      </w:r>
      <w:fldSimple w:instr=" SEQ Figure \* ARABIC ">
        <w:r w:rsidR="00800730">
          <w:rPr>
            <w:noProof/>
          </w:rPr>
          <w:t>3</w:t>
        </w:r>
      </w:fldSimple>
      <w:r>
        <w:t xml:space="preserve"> : Test de l'OCR </w:t>
      </w:r>
      <w:proofErr w:type="spellStart"/>
      <w:r>
        <w:t>Doctr</w:t>
      </w:r>
      <w:proofErr w:type="spellEnd"/>
    </w:p>
    <w:p w14:paraId="36EF4FF8" w14:textId="3FA7F5FE" w:rsidR="003E35A4" w:rsidRDefault="003E35A4" w:rsidP="003E35A4">
      <w:pPr>
        <w:pStyle w:val="Titre3"/>
      </w:pPr>
      <w:bookmarkStart w:id="5" w:name="_Toc194258998"/>
      <w:r>
        <w:lastRenderedPageBreak/>
        <w:t>2.3) Azure OCR</w:t>
      </w:r>
      <w:bookmarkEnd w:id="5"/>
    </w:p>
    <w:p w14:paraId="29F455C4" w14:textId="77777777" w:rsidR="003E35A4" w:rsidRDefault="003E35A4" w:rsidP="00C30B79">
      <w:pPr>
        <w:spacing w:line="360" w:lineRule="auto"/>
        <w:jc w:val="both"/>
      </w:pPr>
    </w:p>
    <w:p w14:paraId="0B24E626" w14:textId="152B3DD2" w:rsidR="00777080" w:rsidRDefault="00C30B79" w:rsidP="00C30B79">
      <w:pPr>
        <w:spacing w:line="360" w:lineRule="auto"/>
        <w:jc w:val="both"/>
      </w:pPr>
      <w:r>
        <w:t xml:space="preserve">Le dernier OCR non retenu est celui d’azure. Cet OCR n’est pas open source et est donc payant, proposé par Microsoft. Les résultats sont excellents et cela sans aucun paramétrage. Quelques erreurs subsistent mais pourraient être corrigés avec des paramétrages. J’ai décidé de ne pas le conserver car je souhaitais malgré tout une solution gratuite pour le client. Cette bibliothèque pourrait tout à fait être utilisée pour des fichiers qui ne sont pas identiques, ce qui ne correspond pas au besoin de notre client. Vous retrouverez ci-dessous le résultat de l’OCR sans paramétrage. </w:t>
      </w:r>
    </w:p>
    <w:p w14:paraId="2017909D" w14:textId="77777777" w:rsidR="00C30B79" w:rsidRDefault="00C30B79" w:rsidP="00C30B79">
      <w:pPr>
        <w:keepNext/>
        <w:spacing w:line="360" w:lineRule="auto"/>
        <w:jc w:val="center"/>
      </w:pPr>
      <w:r w:rsidRPr="00C30B79">
        <w:drawing>
          <wp:inline distT="0" distB="0" distL="0" distR="0" wp14:anchorId="03C5E640" wp14:editId="1E6F0F73">
            <wp:extent cx="5219700" cy="2139695"/>
            <wp:effectExtent l="0" t="0" r="0" b="0"/>
            <wp:docPr id="361597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97359" name=""/>
                    <pic:cNvPicPr/>
                  </pic:nvPicPr>
                  <pic:blipFill>
                    <a:blip r:embed="rId14"/>
                    <a:stretch>
                      <a:fillRect/>
                    </a:stretch>
                  </pic:blipFill>
                  <pic:spPr>
                    <a:xfrm>
                      <a:off x="0" y="0"/>
                      <a:ext cx="5236491" cy="2146578"/>
                    </a:xfrm>
                    <a:prstGeom prst="rect">
                      <a:avLst/>
                    </a:prstGeom>
                  </pic:spPr>
                </pic:pic>
              </a:graphicData>
            </a:graphic>
          </wp:inline>
        </w:drawing>
      </w:r>
    </w:p>
    <w:p w14:paraId="14EF7ACE" w14:textId="4592392E" w:rsidR="00C30B79" w:rsidRDefault="00C30B79" w:rsidP="00C30B79">
      <w:pPr>
        <w:pStyle w:val="Lgende"/>
        <w:jc w:val="center"/>
      </w:pPr>
      <w:r>
        <w:t xml:space="preserve">Figure </w:t>
      </w:r>
      <w:fldSimple w:instr=" SEQ Figure \* ARABIC ">
        <w:r w:rsidR="00800730">
          <w:rPr>
            <w:noProof/>
          </w:rPr>
          <w:t>4</w:t>
        </w:r>
      </w:fldSimple>
      <w:r>
        <w:t xml:space="preserve"> : Test de l'OCR d'azure</w:t>
      </w:r>
    </w:p>
    <w:p w14:paraId="5A9A09BC" w14:textId="77777777" w:rsidR="00C30B79" w:rsidRDefault="00C30B79" w:rsidP="00C30B79">
      <w:pPr>
        <w:spacing w:line="360" w:lineRule="auto"/>
        <w:jc w:val="both"/>
      </w:pPr>
    </w:p>
    <w:p w14:paraId="5299375C" w14:textId="223CFC2D" w:rsidR="003E35A4" w:rsidRDefault="003E35A4" w:rsidP="003E35A4">
      <w:pPr>
        <w:pStyle w:val="Titre3"/>
      </w:pPr>
      <w:bookmarkStart w:id="6" w:name="_Toc194258999"/>
      <w:r>
        <w:t>2.4) Tesseract</w:t>
      </w:r>
      <w:bookmarkEnd w:id="6"/>
    </w:p>
    <w:p w14:paraId="69CEB725" w14:textId="77777777" w:rsidR="003E35A4" w:rsidRDefault="003E35A4" w:rsidP="00C30B79">
      <w:pPr>
        <w:spacing w:line="360" w:lineRule="auto"/>
        <w:jc w:val="both"/>
      </w:pPr>
    </w:p>
    <w:p w14:paraId="41EE2BD5" w14:textId="5AEDA48E" w:rsidR="00C30B79" w:rsidRDefault="00C30B79" w:rsidP="00C30B79">
      <w:pPr>
        <w:spacing w:line="360" w:lineRule="auto"/>
        <w:jc w:val="both"/>
      </w:pPr>
      <w:r>
        <w:t xml:space="preserve">Enfin, l’OCR retenu est la bibliothèque Tesseract. Cette bibliothèque, créée entre 1985 et 1994 aux Etats-Unis. Cette bibliothèque a bien évidemment évolué avec le temps jusqu’à sa dernière version stable en 2021. Cette bibliothèque est open-source, ce qui est un énorme avantage pour notre client et les résultats sont également très bon, ce qui m’a poussé à la conserver. Entre Tesseract et </w:t>
      </w:r>
      <w:proofErr w:type="spellStart"/>
      <w:r>
        <w:t>Easy_OCR</w:t>
      </w:r>
      <w:proofErr w:type="spellEnd"/>
      <w:r>
        <w:t xml:space="preserve">, le choix ne fut pas forcément facile à faire étant donné la très grande proximité entre les résultats de ces deux OCR. </w:t>
      </w:r>
    </w:p>
    <w:p w14:paraId="151E4B00" w14:textId="3F46832E" w:rsidR="009C4451" w:rsidRDefault="009C4451" w:rsidP="00C30B79">
      <w:pPr>
        <w:spacing w:line="360" w:lineRule="auto"/>
        <w:jc w:val="both"/>
      </w:pPr>
      <w:r>
        <w:t>Tesseract 4 va utiliser un moteur OCR basé sur un réseau neuronal (LSTM) axé sur la reconnaissance de lignes, tout en prenant en charge l’ancien moteur OCR de Tesseract 3 qui lui va permettre reconnaître les motifs de caractères. Cette compatibilité entre Tesseract 3 et 4 est permise grâce au moteur OCR -</w:t>
      </w:r>
      <w:proofErr w:type="spellStart"/>
      <w:r>
        <w:t>oem</w:t>
      </w:r>
      <w:proofErr w:type="spellEnd"/>
      <w:r>
        <w:t xml:space="preserve"> 0. Tesseract reconnaît plus de 100 langues par défaut et prend en charge divers formats d’image, notamment PNG, JPEG et TIFF. Enfin, les formats de sortie peuvent être du texte brut, de l’HTML, du PDF, TSV, ALTO et PAGE. </w:t>
      </w:r>
    </w:p>
    <w:p w14:paraId="28F64808" w14:textId="77777777" w:rsidR="00C30B79" w:rsidRDefault="00C30B79" w:rsidP="00C30B79">
      <w:pPr>
        <w:spacing w:line="360" w:lineRule="auto"/>
        <w:jc w:val="both"/>
      </w:pPr>
    </w:p>
    <w:p w14:paraId="5FEAE930" w14:textId="77777777" w:rsidR="009C4451" w:rsidRDefault="00C30B79" w:rsidP="00C30B79">
      <w:pPr>
        <w:spacing w:line="360" w:lineRule="auto"/>
        <w:jc w:val="both"/>
      </w:pPr>
      <w:r>
        <w:t xml:space="preserve">J’ai donc entamé une démarche d’optimisation des résultats avec la bibliothèque Tesseract. Je suis d’abord parti sur </w:t>
      </w:r>
      <w:r w:rsidR="009C4451">
        <w:t xml:space="preserve">un masque de la photo et du QR code. En effet, la bibliothèque Tesseract me trouvait des caractères dans ces images (ce qui est logique) mais je ne souhaitais aucun bruit. Donc j’ai ajouté </w:t>
      </w:r>
      <w:r w:rsidR="009C4451">
        <w:lastRenderedPageBreak/>
        <w:t xml:space="preserve">un masque sur ces photos afin d’éviter du bruit inutile qui pourrait perturber la suite des évènements. Dans un second temps, j’ai converti l’image en nuance de gris. Pour la conversion en nuance de gris, j’ai effectué un </w:t>
      </w:r>
      <w:proofErr w:type="spellStart"/>
      <w:r w:rsidR="009C4451">
        <w:t>grayscale</w:t>
      </w:r>
      <w:proofErr w:type="spellEnd"/>
      <w:r w:rsidR="009C4451">
        <w:t xml:space="preserve"> accompagne d’un </w:t>
      </w:r>
      <w:proofErr w:type="spellStart"/>
      <w:r w:rsidR="009C4451">
        <w:t>thresholding</w:t>
      </w:r>
      <w:proofErr w:type="spellEnd"/>
      <w:r w:rsidR="009C4451">
        <w:t xml:space="preserve"> pour récupérer une intensité de pixels en gris et éviter des bruits de fond supplémentaire. En effet, une facture en noire et blanc a des biens meilleures résultats qu’une photo en couleur. La récupération des caractères était de plus optimale que ce que j’avais sans cette nuance. Enfin, la facture a la particularité d’être de très mauvaise qualité, notamment au niveau des Emails et des adresses qui sont en petit caractère. Cela pose problème pour la lecture et afin d’améliorer sensiblement la reconnaissance, j’ai effectué un redimensionnement de la facture en multipliant la taille de celle-ci par deux et donc la police par deux également. </w:t>
      </w:r>
    </w:p>
    <w:p w14:paraId="7FA56364" w14:textId="77777777" w:rsidR="009C4451" w:rsidRDefault="009C4451" w:rsidP="00C30B79">
      <w:pPr>
        <w:spacing w:line="360" w:lineRule="auto"/>
        <w:jc w:val="both"/>
      </w:pPr>
    </w:p>
    <w:p w14:paraId="44F25FA5" w14:textId="7C984FE7" w:rsidR="003E35A4" w:rsidRDefault="003E35A4" w:rsidP="003E35A4">
      <w:pPr>
        <w:pStyle w:val="Titre3"/>
      </w:pPr>
      <w:bookmarkStart w:id="7" w:name="_Toc194259000"/>
      <w:r>
        <w:t xml:space="preserve">2.5) </w:t>
      </w:r>
      <w:proofErr w:type="spellStart"/>
      <w:r>
        <w:t>Pyzbar</w:t>
      </w:r>
      <w:bookmarkEnd w:id="7"/>
      <w:proofErr w:type="spellEnd"/>
    </w:p>
    <w:p w14:paraId="41ACDB9A" w14:textId="77777777" w:rsidR="003E35A4" w:rsidRPr="003E35A4" w:rsidRDefault="003E35A4" w:rsidP="003E35A4"/>
    <w:p w14:paraId="3825672E" w14:textId="77777777" w:rsidR="002D4C4C" w:rsidRDefault="001424ED" w:rsidP="00C30B79">
      <w:pPr>
        <w:spacing w:line="360" w:lineRule="auto"/>
        <w:jc w:val="both"/>
      </w:pPr>
      <w:r>
        <w:t>Une fois l’ensemble de ces paramétrages effectués pour Tesseract, il a fallu implémenter une autre bibliothèque. En effet,</w:t>
      </w:r>
      <w:r w:rsidR="009C4451">
        <w:t xml:space="preserve"> </w:t>
      </w:r>
      <w:r>
        <w:t xml:space="preserve">bien que Tesseract est une très bonne bibliothèque, elle ne peut pas analyser les </w:t>
      </w:r>
      <w:r w:rsidR="005517D1">
        <w:t>QR</w:t>
      </w:r>
      <w:r>
        <w:t xml:space="preserve"> code présent sur ma facture. </w:t>
      </w:r>
      <w:r w:rsidR="002D4C4C">
        <w:t xml:space="preserve">J’ai donc utilisé la bibliothèque </w:t>
      </w:r>
      <w:proofErr w:type="spellStart"/>
      <w:r w:rsidR="002D4C4C">
        <w:t>Pyzbar</w:t>
      </w:r>
      <w:proofErr w:type="spellEnd"/>
      <w:r w:rsidR="002D4C4C">
        <w:t xml:space="preserve">. </w:t>
      </w:r>
      <w:proofErr w:type="spellStart"/>
      <w:r w:rsidR="002D4C4C">
        <w:t>Pyzbar</w:t>
      </w:r>
      <w:proofErr w:type="spellEnd"/>
      <w:r w:rsidR="002D4C4C">
        <w:t xml:space="preserve"> est une bibliothèque open source écrite en C et conçu pour scanner et interpréter des codes-barres à partir de diverses sources (caméras, fichiers, vidéos).  L’avantage de cette bibliothèque est son fonctionnement sur l’ensemble des systèmes d’exploitation. </w:t>
      </w:r>
      <w:proofErr w:type="spellStart"/>
      <w:r w:rsidR="002D4C4C">
        <w:t>Pyzbar</w:t>
      </w:r>
      <w:proofErr w:type="spellEnd"/>
      <w:r w:rsidR="002D4C4C">
        <w:t xml:space="preserve"> va utiliser un </w:t>
      </w:r>
      <w:proofErr w:type="spellStart"/>
      <w:r w:rsidR="002D4C4C">
        <w:t>wrapper</w:t>
      </w:r>
      <w:proofErr w:type="spellEnd"/>
      <w:r w:rsidR="002D4C4C">
        <w:t xml:space="preserve"> (un pont entre un langage de programmation et une bibliothèque) qui va permettre de scanner des QR codes et codes-barres. Il va chercher dans le fichier une image, va la traiter et appeler </w:t>
      </w:r>
      <w:proofErr w:type="spellStart"/>
      <w:r w:rsidR="002D4C4C">
        <w:t>Zbar</w:t>
      </w:r>
      <w:proofErr w:type="spellEnd"/>
      <w:r w:rsidR="002D4C4C">
        <w:t xml:space="preserve"> pour la reconnaissance de ces images et ainsi les décoder par la suite pour fournir les informations à l’utilisateur. </w:t>
      </w:r>
    </w:p>
    <w:p w14:paraId="22203469" w14:textId="77777777" w:rsidR="002D4C4C" w:rsidRDefault="002D4C4C" w:rsidP="00C30B79">
      <w:pPr>
        <w:spacing w:line="360" w:lineRule="auto"/>
        <w:jc w:val="both"/>
      </w:pPr>
      <w:r>
        <w:t xml:space="preserve">Cette bibliothèque étant parfaitement fonctionnel, je n’ai pas cherché d’autres QR-OCR. </w:t>
      </w:r>
    </w:p>
    <w:p w14:paraId="0A9FCC70" w14:textId="77777777" w:rsidR="002D4C4C" w:rsidRDefault="002D4C4C" w:rsidP="00C30B79">
      <w:pPr>
        <w:spacing w:line="360" w:lineRule="auto"/>
        <w:jc w:val="both"/>
      </w:pPr>
    </w:p>
    <w:p w14:paraId="3702F28C" w14:textId="0FE55EB8" w:rsidR="00C30B79" w:rsidRDefault="002D4C4C" w:rsidP="002D4C4C">
      <w:pPr>
        <w:pStyle w:val="Titre3"/>
      </w:pPr>
      <w:bookmarkStart w:id="8" w:name="_Toc194259001"/>
      <w:r>
        <w:t>2.6) Regex</w:t>
      </w:r>
      <w:bookmarkEnd w:id="8"/>
    </w:p>
    <w:p w14:paraId="678FAC77" w14:textId="77777777" w:rsidR="002D4C4C" w:rsidRDefault="002D4C4C" w:rsidP="002D4C4C"/>
    <w:p w14:paraId="3DE9EA4F" w14:textId="131D5102" w:rsidR="002D4C4C" w:rsidRDefault="002D4C4C" w:rsidP="008E3BF1">
      <w:pPr>
        <w:spacing w:line="360" w:lineRule="auto"/>
        <w:jc w:val="both"/>
      </w:pPr>
      <w:r>
        <w:t xml:space="preserve">Une fois choisi mes deux outils OCR, l’un permettant de transcrire le texte dans mon image en texte brut et l’autre en décodant le QR code, je pouvais passer à l’analyse des informations recueillies. </w:t>
      </w:r>
      <w:r w:rsidR="008E3BF1">
        <w:t xml:space="preserve">Lorsque je regarde les éléments de la facture, énormément d’informations sont importantes et doivent être stockés. La première étape a été de réfléchir à la façon dont j’allais stocker ces données. Je suis parti sur une création de trois tables. La première table concerne les factures. Les informations que je souhaitais conserver à propos des factures sont les suivantes : </w:t>
      </w:r>
    </w:p>
    <w:p w14:paraId="7168C387" w14:textId="4D158848" w:rsidR="008E3BF1" w:rsidRDefault="008E3BF1" w:rsidP="008E3BF1">
      <w:pPr>
        <w:pStyle w:val="Paragraphedeliste"/>
        <w:numPr>
          <w:ilvl w:val="0"/>
          <w:numId w:val="2"/>
        </w:numPr>
        <w:spacing w:line="360" w:lineRule="auto"/>
        <w:jc w:val="both"/>
      </w:pPr>
      <w:r>
        <w:t xml:space="preserve">Le nom de la facture, indispensable et est même la clé primaire de ma table, permettant d’individualiser chacune d’entre elles. </w:t>
      </w:r>
    </w:p>
    <w:p w14:paraId="598CF8D3" w14:textId="460EAD4A" w:rsidR="008E3BF1" w:rsidRDefault="008E3BF1" w:rsidP="008E3BF1">
      <w:pPr>
        <w:pStyle w:val="Paragraphedeliste"/>
        <w:numPr>
          <w:ilvl w:val="0"/>
          <w:numId w:val="2"/>
        </w:numPr>
        <w:spacing w:line="360" w:lineRule="auto"/>
        <w:jc w:val="both"/>
      </w:pPr>
      <w:r>
        <w:t xml:space="preserve">La date de la facture, permettant un suivi temporel des factures au cours du temps, permettant d’observer des métriques sur les ventes par années, mois, semaines… </w:t>
      </w:r>
    </w:p>
    <w:p w14:paraId="7ACAAD0D" w14:textId="431E4276" w:rsidR="008E3BF1" w:rsidRDefault="008E3BF1" w:rsidP="008E3BF1">
      <w:pPr>
        <w:pStyle w:val="Paragraphedeliste"/>
        <w:numPr>
          <w:ilvl w:val="0"/>
          <w:numId w:val="2"/>
        </w:numPr>
        <w:spacing w:line="360" w:lineRule="auto"/>
        <w:jc w:val="both"/>
      </w:pPr>
      <w:r>
        <w:t xml:space="preserve">Le total de la facture, permettant un suivi indispensable afin de calculer des métriques autour du chiffre d’affaires, panier moyen… </w:t>
      </w:r>
    </w:p>
    <w:p w14:paraId="43671CE3" w14:textId="67E2BF22" w:rsidR="008E3BF1" w:rsidRDefault="008E3BF1" w:rsidP="008E3BF1">
      <w:pPr>
        <w:pStyle w:val="Paragraphedeliste"/>
        <w:numPr>
          <w:ilvl w:val="0"/>
          <w:numId w:val="2"/>
        </w:numPr>
        <w:spacing w:line="360" w:lineRule="auto"/>
        <w:jc w:val="both"/>
      </w:pPr>
      <w:r>
        <w:lastRenderedPageBreak/>
        <w:t>L’email de l’acheteur, permettant un lien avec une autre table, l’email est une clé unique, en effet il est impossible d’avoir deux mails identiques. Cela permet un suivi individualisé du client.</w:t>
      </w:r>
    </w:p>
    <w:p w14:paraId="18F6AC45" w14:textId="77777777" w:rsidR="008E3BF1" w:rsidRDefault="008E3BF1" w:rsidP="008E3BF1">
      <w:pPr>
        <w:spacing w:line="360" w:lineRule="auto"/>
        <w:jc w:val="both"/>
      </w:pPr>
    </w:p>
    <w:p w14:paraId="0C6AD681" w14:textId="6DD6FAF2" w:rsidR="008E3BF1" w:rsidRDefault="008E3BF1" w:rsidP="008E3BF1">
      <w:pPr>
        <w:spacing w:line="360" w:lineRule="auto"/>
        <w:jc w:val="both"/>
      </w:pPr>
      <w:r>
        <w:t xml:space="preserve">La deuxième table que j’ai créée était pour l’utilisateur. En effet, il est indispensable d’avoir des informations sur nos clients afin de pouvoir faire des analyses de marché permettant d’augmenter le chiffre d’affaires ou de cibler la clientèle à contacter. </w:t>
      </w:r>
    </w:p>
    <w:p w14:paraId="42497E3D" w14:textId="12632AC3" w:rsidR="008E3BF1" w:rsidRDefault="00596200" w:rsidP="008E3BF1">
      <w:pPr>
        <w:spacing w:line="360" w:lineRule="auto"/>
        <w:jc w:val="both"/>
      </w:pPr>
      <w:r>
        <w:t xml:space="preserve">Pour cela, dans cette table j’ai recueilli les éléments suivants : </w:t>
      </w:r>
    </w:p>
    <w:p w14:paraId="2F3F5655" w14:textId="04EF5977" w:rsidR="00596200" w:rsidRDefault="00596200" w:rsidP="00596200">
      <w:pPr>
        <w:pStyle w:val="Paragraphedeliste"/>
        <w:numPr>
          <w:ilvl w:val="0"/>
          <w:numId w:val="2"/>
        </w:numPr>
        <w:spacing w:line="360" w:lineRule="auto"/>
        <w:jc w:val="both"/>
      </w:pPr>
      <w:r>
        <w:t xml:space="preserve">L’email de l’acheteur, comme mentionné précédemment, permettant le lien avec les factures et est ma clé primaire et unique. </w:t>
      </w:r>
    </w:p>
    <w:p w14:paraId="7795CB7E" w14:textId="3517AA9F" w:rsidR="00596200" w:rsidRDefault="00596200" w:rsidP="00596200">
      <w:pPr>
        <w:pStyle w:val="Paragraphedeliste"/>
        <w:numPr>
          <w:ilvl w:val="0"/>
          <w:numId w:val="2"/>
        </w:numPr>
        <w:spacing w:line="360" w:lineRule="auto"/>
        <w:jc w:val="both"/>
      </w:pPr>
      <w:r>
        <w:t xml:space="preserve">Le nom de la personne, information supplémentaire à l’email. </w:t>
      </w:r>
    </w:p>
    <w:p w14:paraId="65B16A55" w14:textId="068C03F7" w:rsidR="00596200" w:rsidRDefault="00596200" w:rsidP="00596200">
      <w:pPr>
        <w:pStyle w:val="Paragraphedeliste"/>
        <w:numPr>
          <w:ilvl w:val="0"/>
          <w:numId w:val="2"/>
        </w:numPr>
        <w:spacing w:line="360" w:lineRule="auto"/>
        <w:jc w:val="both"/>
      </w:pPr>
      <w:r>
        <w:t xml:space="preserve">Le genre, bien que peu éthique de nos jours, peu permettre de cibler une clientèle particulière en fonction des articles. </w:t>
      </w:r>
    </w:p>
    <w:p w14:paraId="1F5EF74E" w14:textId="76D3AEE5" w:rsidR="00596200" w:rsidRDefault="00596200" w:rsidP="00596200">
      <w:pPr>
        <w:pStyle w:val="Paragraphedeliste"/>
        <w:numPr>
          <w:ilvl w:val="0"/>
          <w:numId w:val="2"/>
        </w:numPr>
        <w:spacing w:line="360" w:lineRule="auto"/>
        <w:jc w:val="both"/>
      </w:pPr>
      <w:r>
        <w:t>Le numéro et la rue de l’acheteur, permettant entre autres l’analyse de la zone de chalandise.</w:t>
      </w:r>
    </w:p>
    <w:p w14:paraId="7AF62AE3" w14:textId="7AA20BE1" w:rsidR="00596200" w:rsidRDefault="00596200" w:rsidP="00596200">
      <w:pPr>
        <w:pStyle w:val="Paragraphedeliste"/>
        <w:numPr>
          <w:ilvl w:val="0"/>
          <w:numId w:val="2"/>
        </w:numPr>
        <w:spacing w:line="360" w:lineRule="auto"/>
        <w:jc w:val="both"/>
      </w:pPr>
      <w:r>
        <w:t xml:space="preserve">La ville et le code postal, de même que le numéro et l’acheteur, permettent de faire des analyses poussées de la zone de chalandise. </w:t>
      </w:r>
    </w:p>
    <w:p w14:paraId="731B553D" w14:textId="0ADC6768" w:rsidR="00596200" w:rsidRDefault="00596200" w:rsidP="00596200">
      <w:pPr>
        <w:pStyle w:val="Paragraphedeliste"/>
        <w:numPr>
          <w:ilvl w:val="0"/>
          <w:numId w:val="2"/>
        </w:numPr>
        <w:spacing w:line="360" w:lineRule="auto"/>
        <w:jc w:val="both"/>
      </w:pPr>
      <w:r>
        <w:t xml:space="preserve">La date d’anniversaire de l’acheteur, permettant ainsi de proposer des offres spéciales pour l’anniversaire du client par exemple. </w:t>
      </w:r>
    </w:p>
    <w:p w14:paraId="30912CE1" w14:textId="77777777" w:rsidR="002C0B50" w:rsidRDefault="002C0B50" w:rsidP="002C0B50">
      <w:pPr>
        <w:spacing w:line="360" w:lineRule="auto"/>
        <w:jc w:val="both"/>
      </w:pPr>
    </w:p>
    <w:p w14:paraId="7F2873C4" w14:textId="26BB7A85" w:rsidR="002C0B50" w:rsidRDefault="002C0B50" w:rsidP="002C0B50">
      <w:pPr>
        <w:spacing w:line="360" w:lineRule="auto"/>
        <w:jc w:val="both"/>
      </w:pPr>
      <w:r>
        <w:t xml:space="preserve">J’ai ensuite décidé de créer une dernière table à destination des articles. Cela permet en effet à notre client de pouvoir analyser plus précisément ses ventes et d’ainsi pouvoir calculer des métriques indispensables au bon fonctionnement de son magasin. J’ai recueilli les éléments suivants : </w:t>
      </w:r>
    </w:p>
    <w:p w14:paraId="296C5F2C" w14:textId="3FA33DB1" w:rsidR="002C0B50" w:rsidRDefault="002C0B50" w:rsidP="002C0B50">
      <w:pPr>
        <w:pStyle w:val="Paragraphedeliste"/>
        <w:numPr>
          <w:ilvl w:val="0"/>
          <w:numId w:val="2"/>
        </w:numPr>
        <w:spacing w:line="360" w:lineRule="auto"/>
        <w:jc w:val="both"/>
      </w:pPr>
      <w:r>
        <w:t xml:space="preserve">Le nom des factures, permettant de relier la facture aux articles et de vérifier par ailleurs si l’OCR a bien fonctionné via un calcul de somme. </w:t>
      </w:r>
    </w:p>
    <w:p w14:paraId="4BF41CDB" w14:textId="3B075996" w:rsidR="002C0B50" w:rsidRDefault="002C0B50" w:rsidP="002C0B50">
      <w:pPr>
        <w:pStyle w:val="Paragraphedeliste"/>
        <w:numPr>
          <w:ilvl w:val="0"/>
          <w:numId w:val="2"/>
        </w:numPr>
        <w:spacing w:line="360" w:lineRule="auto"/>
        <w:jc w:val="both"/>
      </w:pPr>
      <w:r>
        <w:t xml:space="preserve">Le nom de l’article, qui avec les factures forment une clé primaire. Le nom de l’article permet de suivre via le nom du produit les ventes de celui-ci. </w:t>
      </w:r>
    </w:p>
    <w:p w14:paraId="5E62FBC5" w14:textId="6FBB15A3" w:rsidR="002C0B50" w:rsidRDefault="002C0B50" w:rsidP="002C0B50">
      <w:pPr>
        <w:pStyle w:val="Paragraphedeliste"/>
        <w:numPr>
          <w:ilvl w:val="0"/>
          <w:numId w:val="2"/>
        </w:numPr>
        <w:spacing w:line="360" w:lineRule="auto"/>
        <w:jc w:val="both"/>
      </w:pPr>
      <w:r>
        <w:t>La quantité vendue, évidemment indispensable également.</w:t>
      </w:r>
    </w:p>
    <w:p w14:paraId="083F7C85" w14:textId="13AB6923" w:rsidR="002C0B50" w:rsidRDefault="002C0B50" w:rsidP="002C0B50">
      <w:pPr>
        <w:pStyle w:val="Paragraphedeliste"/>
        <w:numPr>
          <w:ilvl w:val="0"/>
          <w:numId w:val="2"/>
        </w:numPr>
        <w:spacing w:line="360" w:lineRule="auto"/>
        <w:jc w:val="both"/>
      </w:pPr>
      <w:r>
        <w:t xml:space="preserve">Le prix de l’article, indispensable pour calculer des métriques. </w:t>
      </w:r>
    </w:p>
    <w:p w14:paraId="70DBB63E" w14:textId="77777777" w:rsidR="002C0B50" w:rsidRDefault="002C0B50" w:rsidP="002C0B50">
      <w:pPr>
        <w:spacing w:line="360" w:lineRule="auto"/>
        <w:jc w:val="both"/>
      </w:pPr>
    </w:p>
    <w:p w14:paraId="531D3C88" w14:textId="6AC0DBC6" w:rsidR="002C0B50" w:rsidRDefault="002C0B50" w:rsidP="002C0B50">
      <w:pPr>
        <w:spacing w:line="360" w:lineRule="auto"/>
        <w:jc w:val="both"/>
      </w:pPr>
      <w:r>
        <w:t>Une fois que j’ai imaginé sur papier ses tables, il ne me restait donc qu’à effectuer des Regex afin de récupérer les informations voulues et uniquement les informations souhaitées !</w:t>
      </w:r>
    </w:p>
    <w:p w14:paraId="633BC6CE" w14:textId="4A2E714C" w:rsidR="002C0B50" w:rsidRDefault="002C0B50" w:rsidP="002C0B50">
      <w:pPr>
        <w:spacing w:line="360" w:lineRule="auto"/>
        <w:jc w:val="both"/>
      </w:pPr>
      <w:r>
        <w:t xml:space="preserve">Le format récupéré du QR code et de l’OCR sont sous texte brut. Il m’était donc facile de récupérer les informations que je souhaitais via des systèmes de retour à la ligne présent dans mon OCR. Je m’en suis énormément servi afin de réussir à récupérer les informations souhaitées. Bien que purement technique, je vous mets ci-dessous à titre informatif les regex utilisés par Tesseract. </w:t>
      </w:r>
    </w:p>
    <w:p w14:paraId="622317DB" w14:textId="77777777" w:rsidR="002C0B50" w:rsidRDefault="002C0B50" w:rsidP="002C0B50">
      <w:pPr>
        <w:spacing w:line="360" w:lineRule="auto"/>
        <w:jc w:val="both"/>
      </w:pPr>
    </w:p>
    <w:p w14:paraId="60750A89" w14:textId="77777777" w:rsidR="002C0B50" w:rsidRDefault="002C0B50" w:rsidP="002C0B50">
      <w:pPr>
        <w:spacing w:line="360" w:lineRule="auto"/>
        <w:jc w:val="both"/>
      </w:pPr>
    </w:p>
    <w:p w14:paraId="777425D6" w14:textId="77777777" w:rsidR="002C0B50" w:rsidRPr="002C0B50" w:rsidRDefault="002C0B50" w:rsidP="002C0B50">
      <w:pPr>
        <w:spacing w:line="360" w:lineRule="auto"/>
        <w:jc w:val="both"/>
      </w:pPr>
      <w:r w:rsidRPr="002C0B50">
        <w:lastRenderedPageBreak/>
        <w:t xml:space="preserve">    </w:t>
      </w:r>
      <w:proofErr w:type="spellStart"/>
      <w:proofErr w:type="gramStart"/>
      <w:r w:rsidRPr="002C0B50">
        <w:t>nom</w:t>
      </w:r>
      <w:proofErr w:type="gramEnd"/>
      <w:r w:rsidRPr="002C0B50">
        <w:t>_facture</w:t>
      </w:r>
      <w:proofErr w:type="spellEnd"/>
      <w:r w:rsidRPr="002C0B50">
        <w:t xml:space="preserve"> = </w:t>
      </w:r>
      <w:proofErr w:type="spellStart"/>
      <w:r w:rsidRPr="002C0B50">
        <w:t>re.findall</w:t>
      </w:r>
      <w:proofErr w:type="spellEnd"/>
      <w:r w:rsidRPr="002C0B50">
        <w:t>(</w:t>
      </w:r>
      <w:proofErr w:type="spellStart"/>
      <w:r w:rsidRPr="002C0B50">
        <w:t>r'FAC</w:t>
      </w:r>
      <w:proofErr w:type="spellEnd"/>
      <w:r w:rsidRPr="002C0B50">
        <w:t xml:space="preserve">/\d{4}/\d+', </w:t>
      </w:r>
      <w:proofErr w:type="spellStart"/>
      <w:r w:rsidRPr="002C0B50">
        <w:t>text</w:t>
      </w:r>
      <w:proofErr w:type="spellEnd"/>
      <w:r w:rsidRPr="002C0B50">
        <w:t>)</w:t>
      </w:r>
    </w:p>
    <w:p w14:paraId="50A68381" w14:textId="77777777" w:rsidR="002C0B50" w:rsidRPr="002C0B50" w:rsidRDefault="002C0B50" w:rsidP="002C0B50">
      <w:pPr>
        <w:spacing w:line="360" w:lineRule="auto"/>
        <w:jc w:val="both"/>
      </w:pPr>
      <w:r w:rsidRPr="002C0B50">
        <w:t xml:space="preserve">    </w:t>
      </w:r>
      <w:proofErr w:type="spellStart"/>
      <w:proofErr w:type="gramStart"/>
      <w:r w:rsidRPr="002C0B50">
        <w:t>date</w:t>
      </w:r>
      <w:proofErr w:type="gramEnd"/>
      <w:r w:rsidRPr="002C0B50">
        <w:t>_facture</w:t>
      </w:r>
      <w:proofErr w:type="spellEnd"/>
      <w:r w:rsidRPr="002C0B50">
        <w:t xml:space="preserve"> = </w:t>
      </w:r>
      <w:proofErr w:type="spellStart"/>
      <w:r w:rsidRPr="002C0B50">
        <w:t>re.findall</w:t>
      </w:r>
      <w:proofErr w:type="spellEnd"/>
      <w:r w:rsidRPr="002C0B50">
        <w:t>(</w:t>
      </w:r>
      <w:proofErr w:type="spellStart"/>
      <w:r w:rsidRPr="002C0B50">
        <w:t>r'date</w:t>
      </w:r>
      <w:proofErr w:type="spellEnd"/>
      <w:r w:rsidRPr="002C0B50">
        <w:t xml:space="preserve"> (\d{4}-\d{2}-\d{2})', </w:t>
      </w:r>
      <w:proofErr w:type="spellStart"/>
      <w:r w:rsidRPr="002C0B50">
        <w:t>text</w:t>
      </w:r>
      <w:proofErr w:type="spellEnd"/>
      <w:r w:rsidRPr="002C0B50">
        <w:t>)</w:t>
      </w:r>
    </w:p>
    <w:p w14:paraId="3B8AB747" w14:textId="77777777" w:rsidR="002C0B50" w:rsidRPr="002C0B50" w:rsidRDefault="002C0B50" w:rsidP="002C0B50">
      <w:pPr>
        <w:spacing w:line="360" w:lineRule="auto"/>
        <w:jc w:val="both"/>
      </w:pPr>
      <w:r w:rsidRPr="002C0B50">
        <w:t xml:space="preserve">    </w:t>
      </w:r>
      <w:proofErr w:type="spellStart"/>
      <w:proofErr w:type="gramStart"/>
      <w:r w:rsidRPr="002C0B50">
        <w:t>nom</w:t>
      </w:r>
      <w:proofErr w:type="gramEnd"/>
      <w:r w:rsidRPr="002C0B50">
        <w:t>_personne</w:t>
      </w:r>
      <w:proofErr w:type="spellEnd"/>
      <w:r w:rsidRPr="002C0B50">
        <w:t xml:space="preserve"> = </w:t>
      </w:r>
      <w:proofErr w:type="spellStart"/>
      <w:r w:rsidRPr="002C0B50">
        <w:t>re.findall</w:t>
      </w:r>
      <w:proofErr w:type="spellEnd"/>
      <w:r w:rsidRPr="002C0B50">
        <w:t>(</w:t>
      </w:r>
      <w:proofErr w:type="spellStart"/>
      <w:r w:rsidRPr="002C0B50">
        <w:t>r'Bill</w:t>
      </w:r>
      <w:proofErr w:type="spellEnd"/>
      <w:r w:rsidRPr="002C0B50">
        <w:t xml:space="preserve"> to ([^\n]+)', </w:t>
      </w:r>
      <w:proofErr w:type="spellStart"/>
      <w:r w:rsidRPr="002C0B50">
        <w:t>text</w:t>
      </w:r>
      <w:proofErr w:type="spellEnd"/>
      <w:r w:rsidRPr="002C0B50">
        <w:t>)</w:t>
      </w:r>
    </w:p>
    <w:p w14:paraId="21544F9F" w14:textId="77777777" w:rsidR="002C0B50" w:rsidRPr="002C0B50" w:rsidRDefault="002C0B50" w:rsidP="002C0B50">
      <w:pPr>
        <w:spacing w:line="360" w:lineRule="auto"/>
        <w:jc w:val="both"/>
      </w:pPr>
      <w:r w:rsidRPr="002C0B50">
        <w:t xml:space="preserve">    </w:t>
      </w:r>
      <w:proofErr w:type="spellStart"/>
      <w:proofErr w:type="gramStart"/>
      <w:r w:rsidRPr="002C0B50">
        <w:t>email</w:t>
      </w:r>
      <w:proofErr w:type="gramEnd"/>
      <w:r w:rsidRPr="002C0B50">
        <w:t>_personne</w:t>
      </w:r>
      <w:proofErr w:type="spellEnd"/>
      <w:r w:rsidRPr="002C0B50">
        <w:t xml:space="preserve"> = </w:t>
      </w:r>
      <w:proofErr w:type="spellStart"/>
      <w:r w:rsidRPr="002C0B50">
        <w:t>re.findall</w:t>
      </w:r>
      <w:proofErr w:type="spellEnd"/>
      <w:r w:rsidRPr="002C0B50">
        <w:t>(</w:t>
      </w:r>
      <w:proofErr w:type="spellStart"/>
      <w:r w:rsidRPr="002C0B50">
        <w:t>r'Email</w:t>
      </w:r>
      <w:proofErr w:type="spellEnd"/>
      <w:r w:rsidRPr="002C0B50">
        <w:t xml:space="preserve"> ([^\n]+)', </w:t>
      </w:r>
      <w:proofErr w:type="spellStart"/>
      <w:r w:rsidRPr="002C0B50">
        <w:t>text</w:t>
      </w:r>
      <w:proofErr w:type="spellEnd"/>
      <w:r w:rsidRPr="002C0B50">
        <w:t>)</w:t>
      </w:r>
    </w:p>
    <w:p w14:paraId="3F45D82F" w14:textId="77777777" w:rsidR="002C0B50" w:rsidRPr="002C0B50" w:rsidRDefault="002C0B50" w:rsidP="002C0B50">
      <w:pPr>
        <w:spacing w:line="360" w:lineRule="auto"/>
        <w:jc w:val="both"/>
      </w:pPr>
      <w:r w:rsidRPr="002C0B50">
        <w:t xml:space="preserve">    </w:t>
      </w:r>
      <w:proofErr w:type="spellStart"/>
      <w:proofErr w:type="gramStart"/>
      <w:r w:rsidRPr="002C0B50">
        <w:t>rue</w:t>
      </w:r>
      <w:proofErr w:type="gramEnd"/>
      <w:r w:rsidRPr="002C0B50">
        <w:t>_num_personne</w:t>
      </w:r>
      <w:proofErr w:type="spellEnd"/>
      <w:r w:rsidRPr="002C0B50">
        <w:t xml:space="preserve"> = </w:t>
      </w:r>
      <w:proofErr w:type="spellStart"/>
      <w:r w:rsidRPr="002C0B50">
        <w:t>re.findall</w:t>
      </w:r>
      <w:proofErr w:type="spellEnd"/>
      <w:r w:rsidRPr="002C0B50">
        <w:t>(</w:t>
      </w:r>
      <w:proofErr w:type="spellStart"/>
      <w:r w:rsidRPr="002C0B50">
        <w:t>r'Address</w:t>
      </w:r>
      <w:proofErr w:type="spellEnd"/>
      <w:r w:rsidRPr="002C0B50">
        <w:t xml:space="preserve"> ([^\n]+)', </w:t>
      </w:r>
      <w:proofErr w:type="spellStart"/>
      <w:r w:rsidRPr="002C0B50">
        <w:t>text</w:t>
      </w:r>
      <w:proofErr w:type="spellEnd"/>
      <w:r w:rsidRPr="002C0B50">
        <w:t>)</w:t>
      </w:r>
    </w:p>
    <w:p w14:paraId="4B81EF53" w14:textId="77777777" w:rsidR="002C0B50" w:rsidRPr="002C0B50" w:rsidRDefault="002C0B50" w:rsidP="002C0B50">
      <w:pPr>
        <w:spacing w:line="360" w:lineRule="auto"/>
        <w:jc w:val="both"/>
      </w:pPr>
      <w:r w:rsidRPr="002C0B50">
        <w:t xml:space="preserve">    </w:t>
      </w:r>
      <w:proofErr w:type="spellStart"/>
      <w:proofErr w:type="gramStart"/>
      <w:r w:rsidRPr="002C0B50">
        <w:t>ville</w:t>
      </w:r>
      <w:proofErr w:type="gramEnd"/>
      <w:r w:rsidRPr="002C0B50">
        <w:t>_personne</w:t>
      </w:r>
      <w:proofErr w:type="spellEnd"/>
      <w:r w:rsidRPr="002C0B50">
        <w:t xml:space="preserve"> = [</w:t>
      </w:r>
      <w:proofErr w:type="spellStart"/>
      <w:r w:rsidRPr="002C0B50">
        <w:t>v.strip</w:t>
      </w:r>
      <w:proofErr w:type="spellEnd"/>
      <w:r w:rsidRPr="002C0B50">
        <w:t xml:space="preserve">() for v in </w:t>
      </w:r>
      <w:proofErr w:type="spellStart"/>
      <w:r w:rsidRPr="002C0B50">
        <w:t>re.findall</w:t>
      </w:r>
      <w:proofErr w:type="spellEnd"/>
      <w:r w:rsidRPr="002C0B50">
        <w:t>(</w:t>
      </w:r>
      <w:proofErr w:type="spellStart"/>
      <w:r w:rsidRPr="002C0B50">
        <w:t>r'Address</w:t>
      </w:r>
      <w:proofErr w:type="spellEnd"/>
      <w:r w:rsidRPr="002C0B50">
        <w:t xml:space="preserve"> [^\n]+\n([\w\s-]+), \w{2} \d{5}', </w:t>
      </w:r>
      <w:proofErr w:type="spellStart"/>
      <w:r w:rsidRPr="002C0B50">
        <w:t>text</w:t>
      </w:r>
      <w:proofErr w:type="spellEnd"/>
      <w:r w:rsidRPr="002C0B50">
        <w:t>)]</w:t>
      </w:r>
    </w:p>
    <w:p w14:paraId="3EB82B07" w14:textId="77777777" w:rsidR="002C0B50" w:rsidRPr="002C0B50" w:rsidRDefault="002C0B50" w:rsidP="002C0B50">
      <w:pPr>
        <w:spacing w:line="360" w:lineRule="auto"/>
        <w:jc w:val="both"/>
      </w:pPr>
      <w:r w:rsidRPr="002C0B50">
        <w:t xml:space="preserve">    </w:t>
      </w:r>
      <w:proofErr w:type="spellStart"/>
      <w:proofErr w:type="gramStart"/>
      <w:r w:rsidRPr="002C0B50">
        <w:t>code</w:t>
      </w:r>
      <w:proofErr w:type="gramEnd"/>
      <w:r w:rsidRPr="002C0B50">
        <w:t>_postal_personne</w:t>
      </w:r>
      <w:proofErr w:type="spellEnd"/>
      <w:r w:rsidRPr="002C0B50">
        <w:t xml:space="preserve"> = </w:t>
      </w:r>
      <w:proofErr w:type="spellStart"/>
      <w:r w:rsidRPr="002C0B50">
        <w:t>re.findall</w:t>
      </w:r>
      <w:proofErr w:type="spellEnd"/>
      <w:r w:rsidRPr="002C0B50">
        <w:t xml:space="preserve">(r', (\w{2} \d{5})', </w:t>
      </w:r>
      <w:proofErr w:type="spellStart"/>
      <w:r w:rsidRPr="002C0B50">
        <w:t>text</w:t>
      </w:r>
      <w:proofErr w:type="spellEnd"/>
      <w:r w:rsidRPr="002C0B50">
        <w:t>)</w:t>
      </w:r>
    </w:p>
    <w:p w14:paraId="07C5A8C2" w14:textId="77777777" w:rsidR="002C0B50" w:rsidRDefault="002C0B50" w:rsidP="002C0B50">
      <w:pPr>
        <w:spacing w:line="360" w:lineRule="auto"/>
        <w:jc w:val="both"/>
      </w:pPr>
    </w:p>
    <w:p w14:paraId="312865F4" w14:textId="342FF854" w:rsidR="002C0B50" w:rsidRDefault="002C0B50" w:rsidP="002C0B50">
      <w:pPr>
        <w:spacing w:line="360" w:lineRule="auto"/>
        <w:jc w:val="both"/>
      </w:pPr>
      <w:r>
        <w:t xml:space="preserve">Ci-dessous, les regex que j’ai utilisé afin de récupérer les informations du QR code : </w:t>
      </w:r>
    </w:p>
    <w:p w14:paraId="3A37BEEA" w14:textId="77777777" w:rsidR="002C0B50" w:rsidRPr="002C0B50" w:rsidRDefault="002C0B50" w:rsidP="002C0B50">
      <w:pPr>
        <w:spacing w:line="360" w:lineRule="auto"/>
        <w:jc w:val="both"/>
      </w:pPr>
      <w:r w:rsidRPr="002C0B50">
        <w:t xml:space="preserve">    </w:t>
      </w:r>
      <w:proofErr w:type="spellStart"/>
      <w:proofErr w:type="gramStart"/>
      <w:r w:rsidRPr="002C0B50">
        <w:t>nom</w:t>
      </w:r>
      <w:proofErr w:type="gramEnd"/>
      <w:r w:rsidRPr="002C0B50">
        <w:t>_facture</w:t>
      </w:r>
      <w:proofErr w:type="spellEnd"/>
      <w:r w:rsidRPr="002C0B50">
        <w:t xml:space="preserve"> = </w:t>
      </w:r>
      <w:proofErr w:type="spellStart"/>
      <w:r w:rsidRPr="002C0B50">
        <w:t>re.findall</w:t>
      </w:r>
      <w:proofErr w:type="spellEnd"/>
      <w:r w:rsidRPr="002C0B50">
        <w:t>(</w:t>
      </w:r>
      <w:proofErr w:type="spellStart"/>
      <w:r w:rsidRPr="002C0B50">
        <w:t>r'FAC</w:t>
      </w:r>
      <w:proofErr w:type="spellEnd"/>
      <w:r w:rsidRPr="002C0B50">
        <w:t>/\d{4}/\d+', regex)</w:t>
      </w:r>
    </w:p>
    <w:p w14:paraId="07A3E8AF" w14:textId="77777777" w:rsidR="002C0B50" w:rsidRPr="002C0B50" w:rsidRDefault="002C0B50" w:rsidP="002C0B50">
      <w:pPr>
        <w:spacing w:line="360" w:lineRule="auto"/>
        <w:jc w:val="both"/>
      </w:pPr>
      <w:r w:rsidRPr="002C0B50">
        <w:t xml:space="preserve">    </w:t>
      </w:r>
      <w:proofErr w:type="spellStart"/>
      <w:proofErr w:type="gramStart"/>
      <w:r w:rsidRPr="002C0B50">
        <w:t>date</w:t>
      </w:r>
      <w:proofErr w:type="gramEnd"/>
      <w:r w:rsidRPr="002C0B50">
        <w:t>_facture</w:t>
      </w:r>
      <w:proofErr w:type="spellEnd"/>
      <w:r w:rsidRPr="002C0B50">
        <w:t xml:space="preserve"> = </w:t>
      </w:r>
      <w:proofErr w:type="spellStart"/>
      <w:r w:rsidRPr="002C0B50">
        <w:t>re.findall</w:t>
      </w:r>
      <w:proofErr w:type="spellEnd"/>
      <w:r w:rsidRPr="002C0B50">
        <w:t>(</w:t>
      </w:r>
      <w:proofErr w:type="spellStart"/>
      <w:r w:rsidRPr="002C0B50">
        <w:t>r'DATE</w:t>
      </w:r>
      <w:proofErr w:type="spellEnd"/>
      <w:r w:rsidRPr="002C0B50">
        <w:t>:(\d{4}-\d{2}-\d{2})', regex)</w:t>
      </w:r>
    </w:p>
    <w:p w14:paraId="3622349A" w14:textId="77777777" w:rsidR="002C0B50" w:rsidRPr="002C0B50" w:rsidRDefault="002C0B50" w:rsidP="002C0B50">
      <w:pPr>
        <w:spacing w:line="360" w:lineRule="auto"/>
        <w:jc w:val="both"/>
      </w:pPr>
      <w:r w:rsidRPr="002C0B50">
        <w:t xml:space="preserve">    </w:t>
      </w:r>
      <w:proofErr w:type="gramStart"/>
      <w:r w:rsidRPr="002C0B50">
        <w:t>genre</w:t>
      </w:r>
      <w:proofErr w:type="gramEnd"/>
      <w:r w:rsidRPr="002C0B50">
        <w:t xml:space="preserve"> = </w:t>
      </w:r>
      <w:proofErr w:type="spellStart"/>
      <w:r w:rsidRPr="002C0B50">
        <w:t>re.findall</w:t>
      </w:r>
      <w:proofErr w:type="spellEnd"/>
      <w:r w:rsidRPr="002C0B50">
        <w:t>(</w:t>
      </w:r>
      <w:proofErr w:type="spellStart"/>
      <w:r w:rsidRPr="002C0B50">
        <w:t>r'CUST</w:t>
      </w:r>
      <w:proofErr w:type="spellEnd"/>
      <w:r w:rsidRPr="002C0B50">
        <w:t>:(\w)', regex)</w:t>
      </w:r>
    </w:p>
    <w:p w14:paraId="5948C62B" w14:textId="77777777" w:rsidR="002C0B50" w:rsidRPr="002C0B50" w:rsidRDefault="002C0B50" w:rsidP="002C0B50">
      <w:pPr>
        <w:spacing w:line="360" w:lineRule="auto"/>
        <w:jc w:val="both"/>
      </w:pPr>
      <w:r w:rsidRPr="002C0B50">
        <w:t xml:space="preserve">    </w:t>
      </w:r>
      <w:proofErr w:type="spellStart"/>
      <w:proofErr w:type="gramStart"/>
      <w:r w:rsidRPr="002C0B50">
        <w:t>date</w:t>
      </w:r>
      <w:proofErr w:type="gramEnd"/>
      <w:r w:rsidRPr="002C0B50">
        <w:t>_anniversaire</w:t>
      </w:r>
      <w:proofErr w:type="spellEnd"/>
      <w:r w:rsidRPr="002C0B50">
        <w:t xml:space="preserve"> = </w:t>
      </w:r>
      <w:proofErr w:type="spellStart"/>
      <w:r w:rsidRPr="002C0B50">
        <w:t>re.findall</w:t>
      </w:r>
      <w:proofErr w:type="spellEnd"/>
      <w:r w:rsidRPr="002C0B50">
        <w:t>(</w:t>
      </w:r>
      <w:proofErr w:type="spellStart"/>
      <w:r w:rsidRPr="002C0B50">
        <w:t>r'birth</w:t>
      </w:r>
      <w:proofErr w:type="spellEnd"/>
      <w:r w:rsidRPr="002C0B50">
        <w:t xml:space="preserve"> (\d{4}-\d{2}-\d{2})', regex)</w:t>
      </w:r>
    </w:p>
    <w:p w14:paraId="22B0AF83" w14:textId="77777777" w:rsidR="002C0B50" w:rsidRDefault="002C0B50" w:rsidP="002C0B50">
      <w:pPr>
        <w:spacing w:line="360" w:lineRule="auto"/>
        <w:jc w:val="both"/>
      </w:pPr>
    </w:p>
    <w:p w14:paraId="16CE001F" w14:textId="5A590543" w:rsidR="002C0B50" w:rsidRDefault="002C0B50" w:rsidP="002C0B50">
      <w:pPr>
        <w:spacing w:line="360" w:lineRule="auto"/>
        <w:jc w:val="both"/>
      </w:pPr>
      <w:r>
        <w:t xml:space="preserve">Ces informations, une fois récupérées sont transférées dans la base de données selon les tableaux établis précédemment. </w:t>
      </w:r>
    </w:p>
    <w:p w14:paraId="5DB2BAFF" w14:textId="77777777" w:rsidR="002A5999" w:rsidRDefault="002A5999" w:rsidP="002C0B50">
      <w:pPr>
        <w:spacing w:line="360" w:lineRule="auto"/>
        <w:jc w:val="both"/>
      </w:pPr>
    </w:p>
    <w:p w14:paraId="5C55CC9F" w14:textId="7F34C04D" w:rsidR="002A5999" w:rsidRDefault="002A5999" w:rsidP="002A5999">
      <w:pPr>
        <w:pStyle w:val="Titre3"/>
      </w:pPr>
      <w:bookmarkStart w:id="9" w:name="_Toc194259002"/>
      <w:r>
        <w:t>2.7) Les limites</w:t>
      </w:r>
      <w:bookmarkEnd w:id="9"/>
    </w:p>
    <w:p w14:paraId="7357938A" w14:textId="77777777" w:rsidR="002A5999" w:rsidRDefault="002A5999" w:rsidP="002C0B50">
      <w:pPr>
        <w:spacing w:line="360" w:lineRule="auto"/>
        <w:jc w:val="both"/>
      </w:pPr>
    </w:p>
    <w:p w14:paraId="3C95EE97" w14:textId="6EC03DDB" w:rsidR="002C0B50" w:rsidRDefault="002C0B50" w:rsidP="002C0B50">
      <w:pPr>
        <w:spacing w:line="360" w:lineRule="auto"/>
        <w:jc w:val="both"/>
      </w:pPr>
      <w:r>
        <w:t xml:space="preserve">Après avoir transférés les factures, j’ai pu observer la table de plus près afin de trouver les limites du système, car oui, malgré de nombreux paramétrages, il y a des limites à mon OCR qui nécessiterait d’être perfectionné, tout comme les factures, qui mériteraient quelques changements. </w:t>
      </w:r>
    </w:p>
    <w:p w14:paraId="713C3E26" w14:textId="3F52469B" w:rsidR="002A5999" w:rsidRDefault="002C0B50" w:rsidP="002C0B50">
      <w:pPr>
        <w:spacing w:line="360" w:lineRule="auto"/>
        <w:jc w:val="both"/>
      </w:pPr>
      <w:r>
        <w:t>La première limite,</w:t>
      </w:r>
      <w:r w:rsidR="002A5999">
        <w:t xml:space="preserve"> concerne les erreurs de retranscription des chiffres dans la quantité et/ou le total. Après analyse, je me retrouve avec 1,7% d’erreur soit 85 erreurs sur 5115 factures analysées. C’est un total tout à fait honorable mais insatisfaisant pour le client. Il faudra trouver une solution pour y remédier. La deuxième limite concerne toujours la retranscription d’erreurs dans les mails. Après observation à l’œil, certains caractères sont difficilement retrouvés par l’OCR et se transforme en d’autres caractères. Il m’est impossible de quantifier cela mais c’est un réel problème ! La troisième et dernière limite concerne le formatage ville et code postal qui n’est pas toujours bien reconnu par le regex. Il y a plusieurs raisons pour cela mais la première est le mauvais formatage dû à l’émetteur de la facture. Il faudrait donc que celui-ci soit beaucoup plus vigilant afin d’éviter ce genre d’erreur qui correspond tout de même à environ 12% d’erreurs dans la base de données. Enfin, la taille de la police constitue la dernière limite. On a besoin d’une facture avec une taille de police acceptable et non des petits bouts de texte quasiment illisible par l’OCR. Dans l’ensemble, je reste satisfait par cela et l’évolution de nos pratiques (côté dev et côté client) pourraient permettre de réduire à néant les erreurs. </w:t>
      </w:r>
    </w:p>
    <w:p w14:paraId="0252B322" w14:textId="77777777" w:rsidR="002A5999" w:rsidRDefault="002A5999" w:rsidP="002C0B50">
      <w:pPr>
        <w:spacing w:line="360" w:lineRule="auto"/>
        <w:jc w:val="both"/>
      </w:pPr>
    </w:p>
    <w:p w14:paraId="051F8692" w14:textId="478FD52E" w:rsidR="002A5999" w:rsidRDefault="002A5999" w:rsidP="002A5999">
      <w:pPr>
        <w:pStyle w:val="Titre2"/>
        <w:numPr>
          <w:ilvl w:val="0"/>
          <w:numId w:val="1"/>
        </w:numPr>
      </w:pPr>
      <w:bookmarkStart w:id="10" w:name="_Toc194259003"/>
      <w:r>
        <w:lastRenderedPageBreak/>
        <w:t>L’application</w:t>
      </w:r>
      <w:bookmarkEnd w:id="10"/>
    </w:p>
    <w:p w14:paraId="2C0A2660" w14:textId="77777777" w:rsidR="002A5999" w:rsidRDefault="002A5999" w:rsidP="002A5999"/>
    <w:p w14:paraId="6B90596D" w14:textId="5E8710B0" w:rsidR="002A5999" w:rsidRDefault="002A5999" w:rsidP="002A5999">
      <w:pPr>
        <w:pStyle w:val="Titre3"/>
      </w:pPr>
      <w:bookmarkStart w:id="11" w:name="_Toc194259004"/>
      <w:r>
        <w:t>3.1) Page d’accueil</w:t>
      </w:r>
      <w:bookmarkEnd w:id="11"/>
    </w:p>
    <w:p w14:paraId="2BE0F044" w14:textId="77777777" w:rsidR="002A5999" w:rsidRDefault="002A5999" w:rsidP="002A5999"/>
    <w:p w14:paraId="6FC09B15" w14:textId="3466A2A2" w:rsidR="002A5999" w:rsidRDefault="009B1A0E" w:rsidP="002A5999">
      <w:pPr>
        <w:spacing w:line="360" w:lineRule="auto"/>
        <w:jc w:val="both"/>
      </w:pPr>
      <w:r>
        <w:t xml:space="preserve">La construction de la page d’accueil est très simple. L’objectif n’est pas d’en faire trop. Si l’utilisateur souhaite une démo, il clique dessus et cela ouvre sa boite mail pour me contacter directement. L’autre bouton est le login, permettant à l’utilisateur de se connecter. Ci-dessous, vous trouverez la page d’accueil. </w:t>
      </w:r>
    </w:p>
    <w:p w14:paraId="0600AA58" w14:textId="77777777" w:rsidR="009B1A0E" w:rsidRDefault="009B1A0E" w:rsidP="009B1A0E">
      <w:pPr>
        <w:keepNext/>
        <w:spacing w:line="360" w:lineRule="auto"/>
        <w:jc w:val="center"/>
      </w:pPr>
      <w:r w:rsidRPr="009B1A0E">
        <w:drawing>
          <wp:inline distT="0" distB="0" distL="0" distR="0" wp14:anchorId="1E3F36DE" wp14:editId="3B045862">
            <wp:extent cx="3375303" cy="3228975"/>
            <wp:effectExtent l="0" t="0" r="0" b="0"/>
            <wp:docPr id="1307817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17431" name=""/>
                    <pic:cNvPicPr/>
                  </pic:nvPicPr>
                  <pic:blipFill>
                    <a:blip r:embed="rId15"/>
                    <a:stretch>
                      <a:fillRect/>
                    </a:stretch>
                  </pic:blipFill>
                  <pic:spPr>
                    <a:xfrm>
                      <a:off x="0" y="0"/>
                      <a:ext cx="3382641" cy="3235995"/>
                    </a:xfrm>
                    <a:prstGeom prst="rect">
                      <a:avLst/>
                    </a:prstGeom>
                  </pic:spPr>
                </pic:pic>
              </a:graphicData>
            </a:graphic>
          </wp:inline>
        </w:drawing>
      </w:r>
    </w:p>
    <w:p w14:paraId="3E34FC48" w14:textId="37D54D3A" w:rsidR="009B1A0E" w:rsidRDefault="009B1A0E" w:rsidP="009B1A0E">
      <w:pPr>
        <w:pStyle w:val="Lgende"/>
        <w:jc w:val="center"/>
      </w:pPr>
      <w:r>
        <w:t xml:space="preserve">Figure </w:t>
      </w:r>
      <w:fldSimple w:instr=" SEQ Figure \* ARABIC ">
        <w:r w:rsidR="00800730">
          <w:rPr>
            <w:noProof/>
          </w:rPr>
          <w:t>5</w:t>
        </w:r>
      </w:fldSimple>
      <w:r>
        <w:t xml:space="preserve"> : Page d'accueil de l'application PROCR</w:t>
      </w:r>
    </w:p>
    <w:p w14:paraId="3E655742" w14:textId="77777777" w:rsidR="009B1A0E" w:rsidRDefault="009B1A0E" w:rsidP="009B1A0E">
      <w:pPr>
        <w:spacing w:line="360" w:lineRule="auto"/>
        <w:jc w:val="center"/>
      </w:pPr>
    </w:p>
    <w:p w14:paraId="0815B4F3" w14:textId="020329C5" w:rsidR="009B1A0E" w:rsidRDefault="009B1A0E" w:rsidP="009B1A0E">
      <w:pPr>
        <w:pStyle w:val="Titre3"/>
      </w:pPr>
      <w:bookmarkStart w:id="12" w:name="_Toc194259005"/>
      <w:r>
        <w:t>3.2) La page de login</w:t>
      </w:r>
      <w:bookmarkEnd w:id="12"/>
    </w:p>
    <w:p w14:paraId="3DB847E3" w14:textId="77777777" w:rsidR="009B1A0E" w:rsidRDefault="009B1A0E" w:rsidP="009B1A0E"/>
    <w:p w14:paraId="6B9B2217" w14:textId="53D3E3F6" w:rsidR="009B1A0E" w:rsidRDefault="009B1A0E" w:rsidP="009B1A0E">
      <w:pPr>
        <w:spacing w:line="360" w:lineRule="auto"/>
        <w:jc w:val="both"/>
      </w:pPr>
      <w:r>
        <w:t xml:space="preserve">La aussi très simple, l’utilisateur doit rentrer son mail ainsi que son mot de passe. S’il n’a pas de compte, il suffit de s’inscrire sur la page renvoyée. Une utilisation très simple. Pour ce système, j’ai utilisé l’authentification avec </w:t>
      </w:r>
      <w:proofErr w:type="spellStart"/>
      <w:r>
        <w:t>bcrypt</w:t>
      </w:r>
      <w:proofErr w:type="spellEnd"/>
      <w:r>
        <w:t xml:space="preserve"> ainsi que le mot de passe haché avec la bibliothèque </w:t>
      </w:r>
      <w:proofErr w:type="spellStart"/>
      <w:r>
        <w:t>passlib</w:t>
      </w:r>
      <w:proofErr w:type="spellEnd"/>
      <w:r>
        <w:t xml:space="preserve">. Les données utilisateurs sont enregistrés dans la base de données mais le mot de passe est crypté et je ne peux donc pas le voir. Ce système d’authentification est très efficace. J’ai pu ajouter un système de tokenisation qui permet de limiter le temps de connexion que j’ai fixé à 30 minutes avant de redevoir se loger mais la tokenisation permet également l’accès aux pages suivantes. En effet, il est impossible d’avoir accès aux autres pages hors tokenisation. </w:t>
      </w:r>
    </w:p>
    <w:p w14:paraId="79D82C18" w14:textId="29A29031" w:rsidR="009B1A0E" w:rsidRDefault="009B1A0E" w:rsidP="009B1A0E">
      <w:pPr>
        <w:spacing w:line="360" w:lineRule="auto"/>
        <w:jc w:val="both"/>
      </w:pPr>
      <w:r>
        <w:t xml:space="preserve">A la page suivante, vous trouverez la capture d’écran du login de mon application. </w:t>
      </w:r>
    </w:p>
    <w:p w14:paraId="110B57EC" w14:textId="3D16D388" w:rsidR="009B1A0E" w:rsidRDefault="009B1A0E" w:rsidP="009B1A0E">
      <w:pPr>
        <w:spacing w:line="360" w:lineRule="auto"/>
        <w:jc w:val="both"/>
      </w:pPr>
      <w:r>
        <w:br/>
      </w:r>
    </w:p>
    <w:p w14:paraId="2FBDDB0E" w14:textId="77777777" w:rsidR="009B1A0E" w:rsidRDefault="009B1A0E">
      <w:r>
        <w:br w:type="page"/>
      </w:r>
    </w:p>
    <w:p w14:paraId="307DE9DF" w14:textId="77777777" w:rsidR="009B1A0E" w:rsidRDefault="009B1A0E" w:rsidP="009B1A0E">
      <w:pPr>
        <w:keepNext/>
        <w:spacing w:line="360" w:lineRule="auto"/>
        <w:jc w:val="center"/>
      </w:pPr>
      <w:r w:rsidRPr="009B1A0E">
        <w:lastRenderedPageBreak/>
        <w:drawing>
          <wp:inline distT="0" distB="0" distL="0" distR="0" wp14:anchorId="38B387E0" wp14:editId="050AC5DA">
            <wp:extent cx="4514850" cy="2491173"/>
            <wp:effectExtent l="0" t="0" r="0" b="4445"/>
            <wp:docPr id="6693604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60443" name=""/>
                    <pic:cNvPicPr/>
                  </pic:nvPicPr>
                  <pic:blipFill>
                    <a:blip r:embed="rId16"/>
                    <a:stretch>
                      <a:fillRect/>
                    </a:stretch>
                  </pic:blipFill>
                  <pic:spPr>
                    <a:xfrm>
                      <a:off x="0" y="0"/>
                      <a:ext cx="4519361" cy="2493662"/>
                    </a:xfrm>
                    <a:prstGeom prst="rect">
                      <a:avLst/>
                    </a:prstGeom>
                  </pic:spPr>
                </pic:pic>
              </a:graphicData>
            </a:graphic>
          </wp:inline>
        </w:drawing>
      </w:r>
    </w:p>
    <w:p w14:paraId="50CBFF88" w14:textId="5355E1B6" w:rsidR="009B1A0E" w:rsidRDefault="009B1A0E" w:rsidP="009B1A0E">
      <w:pPr>
        <w:pStyle w:val="Lgende"/>
        <w:jc w:val="center"/>
      </w:pPr>
      <w:r>
        <w:t xml:space="preserve">Figure </w:t>
      </w:r>
      <w:fldSimple w:instr=" SEQ Figure \* ARABIC ">
        <w:r w:rsidR="00800730">
          <w:rPr>
            <w:noProof/>
          </w:rPr>
          <w:t>6</w:t>
        </w:r>
      </w:fldSimple>
      <w:r>
        <w:t xml:space="preserve"> : Page d'authentification de l'application PROCR</w:t>
      </w:r>
    </w:p>
    <w:p w14:paraId="1B923E9D" w14:textId="77777777" w:rsidR="009B1A0E" w:rsidRDefault="009B1A0E" w:rsidP="009B1A0E"/>
    <w:p w14:paraId="3AC2ADA1" w14:textId="57A528DA" w:rsidR="009B1A0E" w:rsidRDefault="009B1A0E" w:rsidP="009B1A0E">
      <w:pPr>
        <w:pStyle w:val="Titre3"/>
      </w:pPr>
      <w:bookmarkStart w:id="13" w:name="_Toc194259006"/>
      <w:r>
        <w:t>3.2) La page d’accueil après login</w:t>
      </w:r>
      <w:bookmarkEnd w:id="13"/>
    </w:p>
    <w:p w14:paraId="57E531C3" w14:textId="77777777" w:rsidR="009B1A0E" w:rsidRDefault="009B1A0E" w:rsidP="009B1A0E"/>
    <w:p w14:paraId="0107D332" w14:textId="0EDADE50" w:rsidR="009B1A0E" w:rsidRDefault="009B1A0E" w:rsidP="009B1A0E">
      <w:pPr>
        <w:spacing w:line="360" w:lineRule="auto"/>
        <w:jc w:val="both"/>
      </w:pPr>
      <w:r>
        <w:t xml:space="preserve">Après le login, vous arriverez sur une page d’accueil classique avec implémentation d’une barre de navigation. Il faut donc faire un choix dans cette barre de navigation pour accéder aux autres pages et ainsi faire ce que l’on souhaite. Afin de fluidifier l’expérience utilisateur, la barre de navigation change de couleur lorsqu’on survol une option. Option supplémentaire : Lorsque vous êtes dans une page de la barre de navigation, celle-ci change de couleur et permet à l’utilisateur de le situer dans l’application. Ci-dessous, vous trouverez cette page : </w:t>
      </w:r>
    </w:p>
    <w:p w14:paraId="62682D12" w14:textId="77777777" w:rsidR="00F8335F" w:rsidRDefault="00F8335F" w:rsidP="00F8335F">
      <w:pPr>
        <w:keepNext/>
        <w:spacing w:line="360" w:lineRule="auto"/>
        <w:jc w:val="center"/>
      </w:pPr>
      <w:r w:rsidRPr="00F8335F">
        <w:drawing>
          <wp:inline distT="0" distB="0" distL="0" distR="0" wp14:anchorId="119821C5" wp14:editId="671A09C8">
            <wp:extent cx="4962525" cy="1682733"/>
            <wp:effectExtent l="0" t="0" r="0" b="0"/>
            <wp:docPr id="57124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4435" name=""/>
                    <pic:cNvPicPr/>
                  </pic:nvPicPr>
                  <pic:blipFill>
                    <a:blip r:embed="rId17"/>
                    <a:stretch>
                      <a:fillRect/>
                    </a:stretch>
                  </pic:blipFill>
                  <pic:spPr>
                    <a:xfrm>
                      <a:off x="0" y="0"/>
                      <a:ext cx="4968499" cy="1684759"/>
                    </a:xfrm>
                    <a:prstGeom prst="rect">
                      <a:avLst/>
                    </a:prstGeom>
                  </pic:spPr>
                </pic:pic>
              </a:graphicData>
            </a:graphic>
          </wp:inline>
        </w:drawing>
      </w:r>
    </w:p>
    <w:p w14:paraId="0F8604C8" w14:textId="42356372" w:rsidR="00F8335F" w:rsidRDefault="00F8335F" w:rsidP="00F8335F">
      <w:pPr>
        <w:pStyle w:val="Lgende"/>
        <w:jc w:val="center"/>
      </w:pPr>
      <w:r>
        <w:t xml:space="preserve">Figure </w:t>
      </w:r>
      <w:fldSimple w:instr=" SEQ Figure \* ARABIC ">
        <w:r w:rsidR="00800730">
          <w:rPr>
            <w:noProof/>
          </w:rPr>
          <w:t>7</w:t>
        </w:r>
      </w:fldSimple>
      <w:r>
        <w:t xml:space="preserve"> : Visualisation de la page d'accueil après login avec la barre de navigation</w:t>
      </w:r>
    </w:p>
    <w:p w14:paraId="4D434A08" w14:textId="77777777" w:rsidR="00F8335F" w:rsidRDefault="00F8335F" w:rsidP="00F8335F">
      <w:pPr>
        <w:keepNext/>
        <w:spacing w:line="360" w:lineRule="auto"/>
        <w:jc w:val="center"/>
      </w:pPr>
      <w:r w:rsidRPr="00F8335F">
        <w:drawing>
          <wp:inline distT="0" distB="0" distL="0" distR="0" wp14:anchorId="4767998D" wp14:editId="6CB8F3F4">
            <wp:extent cx="4981575" cy="1720041"/>
            <wp:effectExtent l="0" t="0" r="0" b="0"/>
            <wp:docPr id="1469300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00429" name=""/>
                    <pic:cNvPicPr/>
                  </pic:nvPicPr>
                  <pic:blipFill>
                    <a:blip r:embed="rId18"/>
                    <a:stretch>
                      <a:fillRect/>
                    </a:stretch>
                  </pic:blipFill>
                  <pic:spPr>
                    <a:xfrm>
                      <a:off x="0" y="0"/>
                      <a:ext cx="4998653" cy="1725938"/>
                    </a:xfrm>
                    <a:prstGeom prst="rect">
                      <a:avLst/>
                    </a:prstGeom>
                  </pic:spPr>
                </pic:pic>
              </a:graphicData>
            </a:graphic>
          </wp:inline>
        </w:drawing>
      </w:r>
    </w:p>
    <w:p w14:paraId="395D4463" w14:textId="757CFB96" w:rsidR="00F8335F" w:rsidRDefault="00F8335F" w:rsidP="00F8335F">
      <w:pPr>
        <w:pStyle w:val="Lgende"/>
        <w:jc w:val="center"/>
      </w:pPr>
      <w:r>
        <w:t xml:space="preserve">Figure </w:t>
      </w:r>
      <w:fldSimple w:instr=" SEQ Figure \* ARABIC ">
        <w:r w:rsidR="00800730">
          <w:rPr>
            <w:noProof/>
          </w:rPr>
          <w:t>8</w:t>
        </w:r>
      </w:fldSimple>
      <w:r>
        <w:t xml:space="preserve"> : Visualisation de la barre de navigation avec le changement de couleur au survol</w:t>
      </w:r>
    </w:p>
    <w:p w14:paraId="4A01DBC7" w14:textId="4EDA5C97" w:rsidR="00F8335F" w:rsidRDefault="00F8335F" w:rsidP="00F8335F">
      <w:r>
        <w:br/>
      </w:r>
    </w:p>
    <w:p w14:paraId="2A1EF695" w14:textId="32EF72DC" w:rsidR="00F8335F" w:rsidRDefault="00F8335F" w:rsidP="00F8335F">
      <w:pPr>
        <w:pStyle w:val="Titre3"/>
      </w:pPr>
      <w:bookmarkStart w:id="14" w:name="_Toc194259007"/>
      <w:r>
        <w:lastRenderedPageBreak/>
        <w:t>3.3) L’import de fichier</w:t>
      </w:r>
      <w:bookmarkEnd w:id="14"/>
    </w:p>
    <w:p w14:paraId="19BD8800" w14:textId="77777777" w:rsidR="00F8335F" w:rsidRDefault="00F8335F" w:rsidP="00F8335F"/>
    <w:p w14:paraId="6CA2A7B2" w14:textId="14163A3A" w:rsidR="00F8335F" w:rsidRDefault="00F8335F" w:rsidP="00F8335F">
      <w:pPr>
        <w:spacing w:line="360" w:lineRule="auto"/>
        <w:jc w:val="both"/>
      </w:pPr>
      <w:r>
        <w:t xml:space="preserve">Cette page va en conduire à d’autres qui vont permettre d’effectuer l’OCR. Afin de fluidifier l’expérience utilisateur, pas de texte superflu et juste un bouton « Importer votre fichier » qui ne laisse de place au doute. Il suffit alors de cliquer et vous devez choisir parmi vos fichiers quelles factures vous souhaitez traités aujourd’hui. </w:t>
      </w:r>
    </w:p>
    <w:p w14:paraId="7ECCDCAA" w14:textId="77777777" w:rsidR="00F8335F" w:rsidRDefault="00F8335F" w:rsidP="00F8335F">
      <w:pPr>
        <w:keepNext/>
        <w:spacing w:line="360" w:lineRule="auto"/>
        <w:jc w:val="center"/>
      </w:pPr>
      <w:r w:rsidRPr="00F8335F">
        <w:drawing>
          <wp:inline distT="0" distB="0" distL="0" distR="0" wp14:anchorId="1BEC786E" wp14:editId="1D5D4679">
            <wp:extent cx="4772025" cy="1796785"/>
            <wp:effectExtent l="0" t="0" r="0" b="0"/>
            <wp:docPr id="1000501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1408" name=""/>
                    <pic:cNvPicPr/>
                  </pic:nvPicPr>
                  <pic:blipFill>
                    <a:blip r:embed="rId19"/>
                    <a:stretch>
                      <a:fillRect/>
                    </a:stretch>
                  </pic:blipFill>
                  <pic:spPr>
                    <a:xfrm>
                      <a:off x="0" y="0"/>
                      <a:ext cx="4778855" cy="1799357"/>
                    </a:xfrm>
                    <a:prstGeom prst="rect">
                      <a:avLst/>
                    </a:prstGeom>
                  </pic:spPr>
                </pic:pic>
              </a:graphicData>
            </a:graphic>
          </wp:inline>
        </w:drawing>
      </w:r>
    </w:p>
    <w:p w14:paraId="13D3A139" w14:textId="6C03FF36" w:rsidR="00F8335F" w:rsidRDefault="00F8335F" w:rsidP="00F8335F">
      <w:pPr>
        <w:pStyle w:val="Lgende"/>
        <w:jc w:val="center"/>
      </w:pPr>
      <w:r>
        <w:t xml:space="preserve">Figure </w:t>
      </w:r>
      <w:fldSimple w:instr=" SEQ Figure \* ARABIC ">
        <w:r w:rsidR="00800730">
          <w:rPr>
            <w:noProof/>
          </w:rPr>
          <w:t>9</w:t>
        </w:r>
      </w:fldSimple>
      <w:r>
        <w:t xml:space="preserve"> : L'import de fichier</w:t>
      </w:r>
    </w:p>
    <w:p w14:paraId="377AE26B" w14:textId="2006289D" w:rsidR="00F8335F" w:rsidRPr="00F8335F" w:rsidRDefault="00F8335F" w:rsidP="00F8335F">
      <w:pPr>
        <w:spacing w:line="360" w:lineRule="auto"/>
        <w:jc w:val="both"/>
      </w:pPr>
      <w:r>
        <w:t xml:space="preserve">Malheureusement, dans cette première version vous devez traiter les factures une par une. Une fois </w:t>
      </w:r>
      <w:r w:rsidR="00B64E2B">
        <w:t>la facture choisie</w:t>
      </w:r>
      <w:r>
        <w:t>, vous êtes transféré dans une autre page</w:t>
      </w:r>
      <w:r w:rsidR="00022B0D">
        <w:t xml:space="preserve"> </w:t>
      </w:r>
      <w:r w:rsidR="00B64E2B">
        <w:t xml:space="preserve">qui va vous montrer l’image pour vérifier que c’est bien celle-ci que vous souhaitez traiter. </w:t>
      </w:r>
    </w:p>
    <w:p w14:paraId="3999A5EE" w14:textId="77777777" w:rsidR="00B64E2B" w:rsidRDefault="00B64E2B" w:rsidP="00B64E2B">
      <w:pPr>
        <w:keepNext/>
        <w:jc w:val="center"/>
      </w:pPr>
      <w:r w:rsidRPr="00B64E2B">
        <w:drawing>
          <wp:inline distT="0" distB="0" distL="0" distR="0" wp14:anchorId="49F5FA2E" wp14:editId="789DFA73">
            <wp:extent cx="2724150" cy="2852230"/>
            <wp:effectExtent l="0" t="0" r="0" b="5715"/>
            <wp:docPr id="17941439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3913" name=""/>
                    <pic:cNvPicPr/>
                  </pic:nvPicPr>
                  <pic:blipFill>
                    <a:blip r:embed="rId20"/>
                    <a:stretch>
                      <a:fillRect/>
                    </a:stretch>
                  </pic:blipFill>
                  <pic:spPr>
                    <a:xfrm>
                      <a:off x="0" y="0"/>
                      <a:ext cx="2734409" cy="2862972"/>
                    </a:xfrm>
                    <a:prstGeom prst="rect">
                      <a:avLst/>
                    </a:prstGeom>
                  </pic:spPr>
                </pic:pic>
              </a:graphicData>
            </a:graphic>
          </wp:inline>
        </w:drawing>
      </w:r>
    </w:p>
    <w:p w14:paraId="79911B89" w14:textId="20333EB6" w:rsidR="00F8335F" w:rsidRDefault="00B64E2B" w:rsidP="00B64E2B">
      <w:pPr>
        <w:pStyle w:val="Lgende"/>
        <w:jc w:val="center"/>
      </w:pPr>
      <w:r>
        <w:t xml:space="preserve">Figure </w:t>
      </w:r>
      <w:fldSimple w:instr=" SEQ Figure \* ARABIC ">
        <w:r w:rsidR="00800730">
          <w:rPr>
            <w:noProof/>
          </w:rPr>
          <w:t>10</w:t>
        </w:r>
      </w:fldSimple>
      <w:r>
        <w:t xml:space="preserve"> : Visualisation de l'image choisie</w:t>
      </w:r>
    </w:p>
    <w:p w14:paraId="4D998735" w14:textId="77777777" w:rsidR="00B64E2B" w:rsidRDefault="00B64E2B" w:rsidP="00B64E2B">
      <w:pPr>
        <w:jc w:val="center"/>
      </w:pPr>
    </w:p>
    <w:p w14:paraId="098E2A85" w14:textId="4F8D696E" w:rsidR="005001C6" w:rsidRDefault="00B64E2B" w:rsidP="00B64E2B">
      <w:pPr>
        <w:spacing w:line="360" w:lineRule="auto"/>
        <w:jc w:val="both"/>
      </w:pPr>
      <w:r>
        <w:t xml:space="preserve">Vous pouvez voir sur le cliché ci-dessus qu’il y a un bouton retour qui permet de changer en cas d’erreur de fichier. Vous pouvez également voir le bouton Lancer OCR qui va permettre d’effectuer l’OCR, mais également l’enregistrement en base de données. Lorsque vous appuyez sur ce bouton et qu’il n’y a pas d’erreur, un petit message apparaît « Résultat OCR : Fonctionnel ». </w:t>
      </w:r>
      <w:r w:rsidR="005001C6">
        <w:br/>
      </w:r>
      <w:r w:rsidR="005001C6">
        <w:br/>
      </w:r>
    </w:p>
    <w:p w14:paraId="7F127F71" w14:textId="77777777" w:rsidR="005001C6" w:rsidRDefault="005001C6">
      <w:r>
        <w:br w:type="page"/>
      </w:r>
    </w:p>
    <w:p w14:paraId="60B9B624" w14:textId="654B1CCF" w:rsidR="00B64E2B" w:rsidRDefault="005001C6" w:rsidP="005001C6">
      <w:pPr>
        <w:pStyle w:val="Titre3"/>
      </w:pPr>
      <w:bookmarkStart w:id="15" w:name="_Toc194259008"/>
      <w:r>
        <w:lastRenderedPageBreak/>
        <w:t>3.4) Base de données</w:t>
      </w:r>
      <w:bookmarkEnd w:id="15"/>
    </w:p>
    <w:p w14:paraId="611E5DDE" w14:textId="77777777" w:rsidR="005001C6" w:rsidRDefault="005001C6" w:rsidP="005001C6">
      <w:pPr>
        <w:spacing w:line="360" w:lineRule="auto"/>
        <w:jc w:val="both"/>
      </w:pPr>
    </w:p>
    <w:p w14:paraId="6252114F" w14:textId="60C7084F" w:rsidR="005001C6" w:rsidRDefault="005001C6" w:rsidP="005001C6">
      <w:pPr>
        <w:spacing w:line="360" w:lineRule="auto"/>
        <w:jc w:val="both"/>
      </w:pPr>
      <w:r>
        <w:t xml:space="preserve">L’onglet suivant dans la barre de navigation est la base de données. La base de données permet de visualiser les 3 tables enregistrés dans l’étape 2. Vous pouvez également chercher des informations sur une facture en particulier, un mois ou une année mais vous pouvez uniquement visualiser. Aucune modification n’est possible, c’est juste </w:t>
      </w:r>
      <w:r w:rsidR="002F6E7E">
        <w:t xml:space="preserve">un outil de visualisation. </w:t>
      </w:r>
    </w:p>
    <w:p w14:paraId="4F96BBCE" w14:textId="77777777" w:rsidR="002F6E7E" w:rsidRDefault="002F6E7E" w:rsidP="00635E18">
      <w:pPr>
        <w:keepNext/>
        <w:spacing w:line="360" w:lineRule="auto"/>
        <w:jc w:val="center"/>
      </w:pPr>
      <w:r w:rsidRPr="002F6E7E">
        <w:drawing>
          <wp:inline distT="0" distB="0" distL="0" distR="0" wp14:anchorId="0850D2A8" wp14:editId="7C1BC35B">
            <wp:extent cx="5229225" cy="1369863"/>
            <wp:effectExtent l="0" t="0" r="0" b="1905"/>
            <wp:docPr id="879447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47390" name=""/>
                    <pic:cNvPicPr/>
                  </pic:nvPicPr>
                  <pic:blipFill>
                    <a:blip r:embed="rId21"/>
                    <a:stretch>
                      <a:fillRect/>
                    </a:stretch>
                  </pic:blipFill>
                  <pic:spPr>
                    <a:xfrm>
                      <a:off x="0" y="0"/>
                      <a:ext cx="5241996" cy="1373208"/>
                    </a:xfrm>
                    <a:prstGeom prst="rect">
                      <a:avLst/>
                    </a:prstGeom>
                  </pic:spPr>
                </pic:pic>
              </a:graphicData>
            </a:graphic>
          </wp:inline>
        </w:drawing>
      </w:r>
    </w:p>
    <w:p w14:paraId="0338325B" w14:textId="09262077" w:rsidR="002F6E7E" w:rsidRDefault="002F6E7E" w:rsidP="002F6E7E">
      <w:pPr>
        <w:pStyle w:val="Lgende"/>
        <w:jc w:val="center"/>
      </w:pPr>
      <w:r>
        <w:t xml:space="preserve">Figure </w:t>
      </w:r>
      <w:fldSimple w:instr=" SEQ Figure \* ARABIC ">
        <w:r w:rsidR="00800730">
          <w:rPr>
            <w:noProof/>
          </w:rPr>
          <w:t>11</w:t>
        </w:r>
      </w:fldSimple>
      <w:r>
        <w:t xml:space="preserve"> : </w:t>
      </w:r>
      <w:r w:rsidR="00861392">
        <w:t>B</w:t>
      </w:r>
      <w:r>
        <w:t>ase de données</w:t>
      </w:r>
    </w:p>
    <w:p w14:paraId="13D8CF5E" w14:textId="0F6D13B5" w:rsidR="002F6E7E" w:rsidRDefault="002F6E7E" w:rsidP="002F6E7E">
      <w:pPr>
        <w:spacing w:line="360" w:lineRule="auto"/>
        <w:jc w:val="both"/>
      </w:pPr>
      <w:r>
        <w:t xml:space="preserve">Un petit problème cela dit, j’ai utilisé une </w:t>
      </w:r>
      <w:proofErr w:type="spellStart"/>
      <w:r>
        <w:t>template</w:t>
      </w:r>
      <w:proofErr w:type="spellEnd"/>
      <w:r>
        <w:t xml:space="preserve"> pour le tableau mais cette </w:t>
      </w:r>
      <w:proofErr w:type="spellStart"/>
      <w:r>
        <w:t>template</w:t>
      </w:r>
      <w:proofErr w:type="spellEnd"/>
      <w:r>
        <w:t xml:space="preserve"> est en anglais d’où le Show entries et </w:t>
      </w:r>
      <w:proofErr w:type="spellStart"/>
      <w:r>
        <w:t>Search</w:t>
      </w:r>
      <w:proofErr w:type="spellEnd"/>
      <w:r>
        <w:t xml:space="preserve">. C’est un problème mineur qui pourrait être régler lors d’une deuxième version plus aboutie. </w:t>
      </w:r>
    </w:p>
    <w:p w14:paraId="33816FFC" w14:textId="77777777" w:rsidR="002F6E7E" w:rsidRDefault="002F6E7E" w:rsidP="002F6E7E">
      <w:pPr>
        <w:spacing w:line="360" w:lineRule="auto"/>
        <w:jc w:val="both"/>
      </w:pPr>
    </w:p>
    <w:p w14:paraId="4EEFE831" w14:textId="15B7CF32" w:rsidR="002F6E7E" w:rsidRDefault="002F6E7E" w:rsidP="002F6E7E">
      <w:pPr>
        <w:pStyle w:val="Titre3"/>
      </w:pPr>
      <w:bookmarkStart w:id="16" w:name="_Toc194259009"/>
      <w:r>
        <w:t>3.5) Monitoring</w:t>
      </w:r>
      <w:bookmarkEnd w:id="16"/>
    </w:p>
    <w:p w14:paraId="226A1ED0" w14:textId="77777777" w:rsidR="002F6E7E" w:rsidRDefault="002F6E7E" w:rsidP="002F6E7E"/>
    <w:p w14:paraId="400DDA16" w14:textId="41D588AE" w:rsidR="002F6E7E" w:rsidRDefault="002F6E7E" w:rsidP="002F6E7E">
      <w:pPr>
        <w:spacing w:line="360" w:lineRule="auto"/>
        <w:jc w:val="both"/>
      </w:pPr>
      <w:r>
        <w:t>L’onglet de Monitoring va permettre de suivre l’entrée des factures. Cet onglet va permettre de suivre si les factures ont bien été ajouté dans les bonnes tables et le temps que cela a mis.</w:t>
      </w:r>
    </w:p>
    <w:p w14:paraId="6CD29D00" w14:textId="77777777" w:rsidR="00635E18" w:rsidRDefault="002F6E7E" w:rsidP="00635E18">
      <w:pPr>
        <w:keepNext/>
        <w:spacing w:line="360" w:lineRule="auto"/>
        <w:jc w:val="center"/>
      </w:pPr>
      <w:r w:rsidRPr="002F6E7E">
        <w:drawing>
          <wp:inline distT="0" distB="0" distL="0" distR="0" wp14:anchorId="4B67ABF1" wp14:editId="4FCEFA44">
            <wp:extent cx="5505450" cy="1527972"/>
            <wp:effectExtent l="0" t="0" r="0" b="0"/>
            <wp:docPr id="1007584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4622" name=""/>
                    <pic:cNvPicPr/>
                  </pic:nvPicPr>
                  <pic:blipFill>
                    <a:blip r:embed="rId22"/>
                    <a:stretch>
                      <a:fillRect/>
                    </a:stretch>
                  </pic:blipFill>
                  <pic:spPr>
                    <a:xfrm>
                      <a:off x="0" y="0"/>
                      <a:ext cx="5522249" cy="1532634"/>
                    </a:xfrm>
                    <a:prstGeom prst="rect">
                      <a:avLst/>
                    </a:prstGeom>
                  </pic:spPr>
                </pic:pic>
              </a:graphicData>
            </a:graphic>
          </wp:inline>
        </w:drawing>
      </w:r>
    </w:p>
    <w:p w14:paraId="0F2E3FBD" w14:textId="10DC8443" w:rsidR="002F6E7E" w:rsidRDefault="00635E18" w:rsidP="00635E18">
      <w:pPr>
        <w:pStyle w:val="Lgende"/>
        <w:jc w:val="center"/>
      </w:pPr>
      <w:r>
        <w:t xml:space="preserve">Figure </w:t>
      </w:r>
      <w:fldSimple w:instr=" SEQ Figure \* ARABIC ">
        <w:r w:rsidR="00800730">
          <w:rPr>
            <w:noProof/>
          </w:rPr>
          <w:t>12</w:t>
        </w:r>
      </w:fldSimple>
      <w:r>
        <w:t xml:space="preserve"> : Monitoring des factures</w:t>
      </w:r>
    </w:p>
    <w:p w14:paraId="5B366E3A" w14:textId="045377AA" w:rsidR="00635E18" w:rsidRDefault="00635E18" w:rsidP="00635E18">
      <w:pPr>
        <w:pStyle w:val="Titre3"/>
      </w:pPr>
      <w:bookmarkStart w:id="17" w:name="_Toc194259010"/>
      <w:r>
        <w:t>3.6) Statistiques</w:t>
      </w:r>
      <w:bookmarkEnd w:id="17"/>
    </w:p>
    <w:p w14:paraId="6D98B367" w14:textId="77777777" w:rsidR="00635E18" w:rsidRDefault="00635E18" w:rsidP="00635E18"/>
    <w:p w14:paraId="10629FFA" w14:textId="24D88478" w:rsidR="00861392" w:rsidRDefault="00861392" w:rsidP="00861392">
      <w:pPr>
        <w:spacing w:line="360" w:lineRule="auto"/>
        <w:jc w:val="both"/>
      </w:pPr>
      <w:r>
        <w:t xml:space="preserve">Cet onglet est la page qui va intéresser le client. En effet, elle va présenter des statistiques autour de la base de données permettant à l’utilisateur de pouvoir se servir de ses données chiffrées pour prendre des décisions stratégiques intéressantes. Bien évidemment, cette section reste encore largement améliorable à la demande du client. Les statistiques présentés dans cette version 1 sont des statistiques basiques afin de ne pas surcharger la page. Elle va présenter dans l’ordre : </w:t>
      </w:r>
    </w:p>
    <w:p w14:paraId="4C4B7A08" w14:textId="2579936A" w:rsidR="00861392" w:rsidRDefault="00861392" w:rsidP="00861392">
      <w:pPr>
        <w:pStyle w:val="Paragraphedeliste"/>
        <w:numPr>
          <w:ilvl w:val="0"/>
          <w:numId w:val="2"/>
        </w:numPr>
        <w:spacing w:line="360" w:lineRule="auto"/>
        <w:jc w:val="both"/>
      </w:pPr>
      <w:r>
        <w:t>Le nombre d’utilisateurs uniques</w:t>
      </w:r>
    </w:p>
    <w:p w14:paraId="10F29B97" w14:textId="314D041C" w:rsidR="00861392" w:rsidRDefault="00861392" w:rsidP="00861392">
      <w:pPr>
        <w:pStyle w:val="Paragraphedeliste"/>
        <w:numPr>
          <w:ilvl w:val="0"/>
          <w:numId w:val="2"/>
        </w:numPr>
        <w:spacing w:line="360" w:lineRule="auto"/>
        <w:jc w:val="both"/>
      </w:pPr>
      <w:r>
        <w:t>Le nombre de facture avec un total nul</w:t>
      </w:r>
    </w:p>
    <w:p w14:paraId="01B86FB4" w14:textId="792B2B9B" w:rsidR="00861392" w:rsidRDefault="00861392" w:rsidP="00861392">
      <w:pPr>
        <w:pStyle w:val="Paragraphedeliste"/>
        <w:numPr>
          <w:ilvl w:val="0"/>
          <w:numId w:val="2"/>
        </w:numPr>
        <w:spacing w:line="360" w:lineRule="auto"/>
        <w:jc w:val="both"/>
      </w:pPr>
      <w:r>
        <w:t>Le panier moyen</w:t>
      </w:r>
    </w:p>
    <w:p w14:paraId="6ED404F9" w14:textId="035A87F2" w:rsidR="00861392" w:rsidRDefault="00861392" w:rsidP="00861392">
      <w:pPr>
        <w:pStyle w:val="Paragraphedeliste"/>
        <w:numPr>
          <w:ilvl w:val="0"/>
          <w:numId w:val="2"/>
        </w:numPr>
        <w:spacing w:line="360" w:lineRule="auto"/>
        <w:jc w:val="both"/>
      </w:pPr>
      <w:r>
        <w:lastRenderedPageBreak/>
        <w:t>Le chiffre d’affaires total</w:t>
      </w:r>
    </w:p>
    <w:p w14:paraId="7314BF0F" w14:textId="00F06B11" w:rsidR="00861392" w:rsidRDefault="00861392" w:rsidP="00861392">
      <w:pPr>
        <w:pStyle w:val="Paragraphedeliste"/>
        <w:numPr>
          <w:ilvl w:val="0"/>
          <w:numId w:val="2"/>
        </w:numPr>
        <w:spacing w:line="360" w:lineRule="auto"/>
        <w:jc w:val="both"/>
      </w:pPr>
      <w:r>
        <w:t>Le nombre de factures dans la base de données</w:t>
      </w:r>
    </w:p>
    <w:p w14:paraId="41C195E1" w14:textId="1D050F82" w:rsidR="00861392" w:rsidRDefault="00861392" w:rsidP="00861392">
      <w:pPr>
        <w:pStyle w:val="Paragraphedeliste"/>
        <w:numPr>
          <w:ilvl w:val="0"/>
          <w:numId w:val="2"/>
        </w:numPr>
        <w:spacing w:line="360" w:lineRule="auto"/>
        <w:jc w:val="both"/>
      </w:pPr>
      <w:r>
        <w:t>Les clients les plus prolifiques</w:t>
      </w:r>
    </w:p>
    <w:p w14:paraId="77641243" w14:textId="30A8900B" w:rsidR="00861392" w:rsidRDefault="00861392" w:rsidP="00861392">
      <w:pPr>
        <w:pStyle w:val="Paragraphedeliste"/>
        <w:numPr>
          <w:ilvl w:val="0"/>
          <w:numId w:val="2"/>
        </w:numPr>
        <w:spacing w:line="360" w:lineRule="auto"/>
        <w:jc w:val="both"/>
      </w:pPr>
      <w:r>
        <w:t>Les clients les plus réguliers</w:t>
      </w:r>
    </w:p>
    <w:p w14:paraId="28E944F9" w14:textId="1A45161A" w:rsidR="00861392" w:rsidRDefault="00861392" w:rsidP="00861392">
      <w:pPr>
        <w:pStyle w:val="Paragraphedeliste"/>
        <w:numPr>
          <w:ilvl w:val="0"/>
          <w:numId w:val="2"/>
        </w:numPr>
        <w:spacing w:line="360" w:lineRule="auto"/>
        <w:jc w:val="both"/>
      </w:pPr>
      <w:r>
        <w:t>Les villes qui attirent le plus de clients</w:t>
      </w:r>
    </w:p>
    <w:p w14:paraId="72800AB0" w14:textId="4936C396" w:rsidR="00861392" w:rsidRDefault="00861392" w:rsidP="00861392">
      <w:pPr>
        <w:pStyle w:val="Paragraphedeliste"/>
        <w:numPr>
          <w:ilvl w:val="0"/>
          <w:numId w:val="2"/>
        </w:numPr>
        <w:spacing w:line="360" w:lineRule="auto"/>
        <w:jc w:val="both"/>
      </w:pPr>
      <w:r>
        <w:t>Les articles les plus populaires</w:t>
      </w:r>
    </w:p>
    <w:p w14:paraId="67851888" w14:textId="77777777" w:rsidR="00861392" w:rsidRDefault="00861392" w:rsidP="00861392">
      <w:pPr>
        <w:spacing w:line="360" w:lineRule="auto"/>
        <w:jc w:val="both"/>
      </w:pPr>
    </w:p>
    <w:p w14:paraId="58F88638" w14:textId="77777777" w:rsidR="00861392" w:rsidRDefault="00861392" w:rsidP="00861392">
      <w:pPr>
        <w:keepNext/>
        <w:spacing w:line="360" w:lineRule="auto"/>
        <w:jc w:val="center"/>
      </w:pPr>
      <w:r w:rsidRPr="00861392">
        <w:drawing>
          <wp:inline distT="0" distB="0" distL="0" distR="0" wp14:anchorId="3602B326" wp14:editId="725C0B8A">
            <wp:extent cx="3676650" cy="1584775"/>
            <wp:effectExtent l="0" t="0" r="0" b="0"/>
            <wp:docPr id="749907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07055" name=""/>
                    <pic:cNvPicPr/>
                  </pic:nvPicPr>
                  <pic:blipFill>
                    <a:blip r:embed="rId23"/>
                    <a:stretch>
                      <a:fillRect/>
                    </a:stretch>
                  </pic:blipFill>
                  <pic:spPr>
                    <a:xfrm>
                      <a:off x="0" y="0"/>
                      <a:ext cx="3682354" cy="1587234"/>
                    </a:xfrm>
                    <a:prstGeom prst="rect">
                      <a:avLst/>
                    </a:prstGeom>
                  </pic:spPr>
                </pic:pic>
              </a:graphicData>
            </a:graphic>
          </wp:inline>
        </w:drawing>
      </w:r>
    </w:p>
    <w:p w14:paraId="6B17736A" w14:textId="3526591C" w:rsidR="00861392" w:rsidRDefault="00861392" w:rsidP="00861392">
      <w:pPr>
        <w:pStyle w:val="Lgende"/>
        <w:jc w:val="center"/>
      </w:pPr>
      <w:r>
        <w:t xml:space="preserve">Figure </w:t>
      </w:r>
      <w:fldSimple w:instr=" SEQ Figure \* ARABIC ">
        <w:r w:rsidR="00800730">
          <w:rPr>
            <w:noProof/>
          </w:rPr>
          <w:t>13</w:t>
        </w:r>
      </w:fldSimple>
      <w:r>
        <w:t xml:space="preserve"> : Statistiques de la base de données</w:t>
      </w:r>
    </w:p>
    <w:p w14:paraId="1B3DBA7C" w14:textId="77777777" w:rsidR="00861392" w:rsidRDefault="00861392" w:rsidP="00861392">
      <w:pPr>
        <w:spacing w:line="360" w:lineRule="auto"/>
        <w:jc w:val="both"/>
      </w:pPr>
    </w:p>
    <w:p w14:paraId="47D17967" w14:textId="3A95545D" w:rsidR="00861392" w:rsidRDefault="00861392" w:rsidP="00861392">
      <w:pPr>
        <w:pStyle w:val="Titre3"/>
      </w:pPr>
      <w:bookmarkStart w:id="18" w:name="_Toc194259011"/>
      <w:r>
        <w:t>3.7) La documentation</w:t>
      </w:r>
      <w:bookmarkEnd w:id="18"/>
      <w:r>
        <w:t xml:space="preserve"> </w:t>
      </w:r>
    </w:p>
    <w:p w14:paraId="58C7BB7C" w14:textId="77777777" w:rsidR="00861392" w:rsidRDefault="00861392" w:rsidP="00861392"/>
    <w:p w14:paraId="50444E53" w14:textId="5EA30739" w:rsidR="00861392" w:rsidRDefault="00861392" w:rsidP="00861392">
      <w:pPr>
        <w:spacing w:line="360" w:lineRule="auto"/>
        <w:jc w:val="both"/>
      </w:pPr>
      <w:r>
        <w:t xml:space="preserve">L’onglet de documentation permet d’expliquer à l’utilisateur comment fonctionne l’application pour un non initié à l’informatique. </w:t>
      </w:r>
    </w:p>
    <w:p w14:paraId="46BFAF8B" w14:textId="77777777" w:rsidR="00861392" w:rsidRDefault="00861392" w:rsidP="00861392">
      <w:pPr>
        <w:keepNext/>
        <w:spacing w:line="360" w:lineRule="auto"/>
        <w:jc w:val="center"/>
      </w:pPr>
      <w:r w:rsidRPr="00861392">
        <w:drawing>
          <wp:inline distT="0" distB="0" distL="0" distR="0" wp14:anchorId="5A79381F" wp14:editId="61FA376F">
            <wp:extent cx="4405630" cy="1214049"/>
            <wp:effectExtent l="0" t="0" r="0" b="5715"/>
            <wp:docPr id="1563130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30209" name=""/>
                    <pic:cNvPicPr/>
                  </pic:nvPicPr>
                  <pic:blipFill>
                    <a:blip r:embed="rId24"/>
                    <a:stretch>
                      <a:fillRect/>
                    </a:stretch>
                  </pic:blipFill>
                  <pic:spPr>
                    <a:xfrm>
                      <a:off x="0" y="0"/>
                      <a:ext cx="4422850" cy="1218794"/>
                    </a:xfrm>
                    <a:prstGeom prst="rect">
                      <a:avLst/>
                    </a:prstGeom>
                  </pic:spPr>
                </pic:pic>
              </a:graphicData>
            </a:graphic>
          </wp:inline>
        </w:drawing>
      </w:r>
    </w:p>
    <w:p w14:paraId="04070739" w14:textId="672F8DA2" w:rsidR="00861392" w:rsidRDefault="00861392" w:rsidP="00861392">
      <w:pPr>
        <w:pStyle w:val="Lgende"/>
        <w:jc w:val="center"/>
      </w:pPr>
      <w:r>
        <w:t xml:space="preserve">Figure </w:t>
      </w:r>
      <w:fldSimple w:instr=" SEQ Figure \* ARABIC ">
        <w:r w:rsidR="00800730">
          <w:rPr>
            <w:noProof/>
          </w:rPr>
          <w:t>14</w:t>
        </w:r>
      </w:fldSimple>
      <w:r>
        <w:t xml:space="preserve"> : Documentation de l'application OCR</w:t>
      </w:r>
    </w:p>
    <w:p w14:paraId="1A32C4E3" w14:textId="77777777" w:rsidR="00861392" w:rsidRDefault="00861392" w:rsidP="00861392"/>
    <w:p w14:paraId="34955AB2" w14:textId="3AA630FD" w:rsidR="00861392" w:rsidRDefault="00861392" w:rsidP="00861392">
      <w:pPr>
        <w:pStyle w:val="Titre2"/>
        <w:numPr>
          <w:ilvl w:val="0"/>
          <w:numId w:val="1"/>
        </w:numPr>
      </w:pPr>
      <w:bookmarkStart w:id="19" w:name="_Toc194259012"/>
      <w:r>
        <w:t>Les points d’amélioration</w:t>
      </w:r>
      <w:bookmarkEnd w:id="19"/>
    </w:p>
    <w:p w14:paraId="48107B23" w14:textId="77777777" w:rsidR="00861392" w:rsidRDefault="00861392" w:rsidP="00861392"/>
    <w:p w14:paraId="25E1BA4D" w14:textId="77777777" w:rsidR="00861392" w:rsidRDefault="00861392" w:rsidP="00861392"/>
    <w:p w14:paraId="10F71B44" w14:textId="0D763265" w:rsidR="00861392" w:rsidRDefault="00861392" w:rsidP="00861392">
      <w:pPr>
        <w:spacing w:line="360" w:lineRule="auto"/>
      </w:pPr>
      <w:r>
        <w:t xml:space="preserve">Evidemment, tout dans l’application n’est pas parfait. Il reste beaucoup à améliorer dans celle-ci. On va commencer par le début avec le login. En effet, dans ma version 1, lorsque vous essayez d’accéder à une page ou une authentification est nécessaire, vous n’aurez pas d’écran utilisateur, juste une page avec une phrase écrite en anglais. </w:t>
      </w:r>
    </w:p>
    <w:p w14:paraId="369D3AF6" w14:textId="3306BF9B" w:rsidR="00861392" w:rsidRDefault="00861392" w:rsidP="00861392">
      <w:pPr>
        <w:spacing w:line="360" w:lineRule="auto"/>
      </w:pPr>
      <w:r>
        <w:t xml:space="preserve">Ensuite pour l’OCR, comme listé précédemment, il y a encore des points de progrès à réaliser pour atteindre les 100% de réussite dans le traitement d’image à texte. Une optimisation est tout à fait réalisable mais nécessiterait plus de temps pour que cela soit réalisé. </w:t>
      </w:r>
      <w:r w:rsidR="006A701A">
        <w:t xml:space="preserve">Enfin, une possibilité de modifier la base de données devrait être mise en place afin de pouvoir gérer les erreurs d’OCR et ainsi minimiser les erreurs dans la base de données. </w:t>
      </w:r>
    </w:p>
    <w:p w14:paraId="5D246D9B" w14:textId="734F7B3B" w:rsidR="006A701A" w:rsidRDefault="006A701A" w:rsidP="006A701A">
      <w:pPr>
        <w:pStyle w:val="Titre2"/>
      </w:pPr>
      <w:bookmarkStart w:id="20" w:name="_Toc194259013"/>
      <w:r>
        <w:lastRenderedPageBreak/>
        <w:t>Source :</w:t>
      </w:r>
      <w:bookmarkEnd w:id="20"/>
      <w:r>
        <w:t xml:space="preserve"> </w:t>
      </w:r>
    </w:p>
    <w:p w14:paraId="2CBC3EA8" w14:textId="77777777" w:rsidR="006A701A" w:rsidRDefault="006A701A" w:rsidP="006A701A"/>
    <w:p w14:paraId="11F039BC" w14:textId="0BF0CD00" w:rsidR="006A701A" w:rsidRDefault="006A701A" w:rsidP="006A701A">
      <w:proofErr w:type="spellStart"/>
      <w:r>
        <w:t>Mermaid</w:t>
      </w:r>
      <w:proofErr w:type="spellEnd"/>
      <w:r>
        <w:t xml:space="preserve"> : </w:t>
      </w:r>
      <w:hyperlink r:id="rId25" w:history="1">
        <w:r w:rsidRPr="008B3F02">
          <w:rPr>
            <w:rStyle w:val="Lienhypertexte"/>
          </w:rPr>
          <w:t>https://www.mermaidchart.com/</w:t>
        </w:r>
      </w:hyperlink>
    </w:p>
    <w:p w14:paraId="7669F038" w14:textId="56ABA545" w:rsidR="006A701A" w:rsidRDefault="006A701A" w:rsidP="006A701A">
      <w:proofErr w:type="spellStart"/>
      <w:r>
        <w:t>Easy_OCR</w:t>
      </w:r>
      <w:proofErr w:type="spellEnd"/>
      <w:r>
        <w:t xml:space="preserve"> : </w:t>
      </w:r>
      <w:hyperlink r:id="rId26" w:history="1">
        <w:r w:rsidRPr="008B3F02">
          <w:rPr>
            <w:rStyle w:val="Lienhypertexte"/>
          </w:rPr>
          <w:t>https://github.com/JaidedAI/EasyOCR</w:t>
        </w:r>
      </w:hyperlink>
    </w:p>
    <w:p w14:paraId="6BC9F279" w14:textId="577E6478" w:rsidR="006A701A" w:rsidRDefault="006A701A" w:rsidP="006A701A">
      <w:proofErr w:type="spellStart"/>
      <w:r>
        <w:t>Doctr</w:t>
      </w:r>
      <w:proofErr w:type="spellEnd"/>
      <w:r>
        <w:t xml:space="preserve"> : </w:t>
      </w:r>
      <w:hyperlink r:id="rId27" w:history="1">
        <w:r w:rsidRPr="008B3F02">
          <w:rPr>
            <w:rStyle w:val="Lienhypertexte"/>
          </w:rPr>
          <w:t>https://github.com/mindee/doctr</w:t>
        </w:r>
      </w:hyperlink>
    </w:p>
    <w:p w14:paraId="5B3E1009" w14:textId="502F9D58" w:rsidR="006A701A" w:rsidRDefault="006A701A" w:rsidP="006A701A">
      <w:r>
        <w:t xml:space="preserve">Azure OCR : </w:t>
      </w:r>
      <w:hyperlink r:id="rId28" w:history="1">
        <w:r w:rsidRPr="008B3F02">
          <w:rPr>
            <w:rStyle w:val="Lienhypertexte"/>
          </w:rPr>
          <w:t>https://learn.microsoft.com/en-us/azure/ai-services/computer-vision/quickstarts-sdk/image-analysis-client-library-40?tabs=visual-studio%2Clinux&amp;pivots=programming-language-python</w:t>
        </w:r>
      </w:hyperlink>
    </w:p>
    <w:p w14:paraId="3893D7CD" w14:textId="5B25DEA2" w:rsidR="006A701A" w:rsidRDefault="006A701A" w:rsidP="006A701A">
      <w:r>
        <w:t xml:space="preserve">Tesseract : </w:t>
      </w:r>
      <w:hyperlink r:id="rId29" w:history="1">
        <w:r w:rsidRPr="008B3F02">
          <w:rPr>
            <w:rStyle w:val="Lienhypertexte"/>
          </w:rPr>
          <w:t>https://github.com/tesseract-ocr/tesseract</w:t>
        </w:r>
      </w:hyperlink>
    </w:p>
    <w:p w14:paraId="2FF80D26" w14:textId="392495B5" w:rsidR="006A701A" w:rsidRDefault="006A701A" w:rsidP="006A701A">
      <w:proofErr w:type="spellStart"/>
      <w:r>
        <w:t>Pyzbar</w:t>
      </w:r>
      <w:proofErr w:type="spellEnd"/>
      <w:r>
        <w:t xml:space="preserve"> : </w:t>
      </w:r>
      <w:hyperlink r:id="rId30" w:history="1">
        <w:r w:rsidRPr="008B3F02">
          <w:rPr>
            <w:rStyle w:val="Lienhypertexte"/>
          </w:rPr>
          <w:t>https://pypi.org/project/pyzbar/</w:t>
        </w:r>
      </w:hyperlink>
    </w:p>
    <w:p w14:paraId="634A4F2B" w14:textId="42A8DE4A" w:rsidR="006A701A" w:rsidRDefault="006A701A" w:rsidP="006A701A">
      <w:proofErr w:type="spellStart"/>
      <w:r>
        <w:t>Bcrypt</w:t>
      </w:r>
      <w:proofErr w:type="spellEnd"/>
      <w:r>
        <w:t xml:space="preserve"> : </w:t>
      </w:r>
      <w:hyperlink r:id="rId31" w:history="1">
        <w:r w:rsidRPr="008B3F02">
          <w:rPr>
            <w:rStyle w:val="Lienhypertexte"/>
          </w:rPr>
          <w:t>https://pypi.org/project/bcrypt/</w:t>
        </w:r>
      </w:hyperlink>
    </w:p>
    <w:p w14:paraId="2BF69F5F" w14:textId="731B7BD6" w:rsidR="006A701A" w:rsidRDefault="006A701A" w:rsidP="006A701A">
      <w:proofErr w:type="spellStart"/>
      <w:r>
        <w:t>Passlib</w:t>
      </w:r>
      <w:proofErr w:type="spellEnd"/>
      <w:r>
        <w:t xml:space="preserve"> : </w:t>
      </w:r>
      <w:hyperlink r:id="rId32" w:history="1">
        <w:r w:rsidRPr="008B3F02">
          <w:rPr>
            <w:rStyle w:val="Lienhypertexte"/>
          </w:rPr>
          <w:t>https://pypi.org/project/passlib/</w:t>
        </w:r>
      </w:hyperlink>
    </w:p>
    <w:p w14:paraId="45CE6478" w14:textId="77777777" w:rsidR="006A701A" w:rsidRPr="006A701A" w:rsidRDefault="006A701A" w:rsidP="006A701A"/>
    <w:sectPr w:rsidR="006A701A" w:rsidRPr="006A701A" w:rsidSect="00A31A5B">
      <w:footerReference w:type="even" r:id="rId33"/>
      <w:footerReference w:type="default" r:id="rId34"/>
      <w:pgSz w:w="11906" w:h="16838" w:code="9"/>
      <w:pgMar w:top="720" w:right="624" w:bottom="1077" w:left="624"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5A658" w14:textId="77777777" w:rsidR="00A65A9C" w:rsidRDefault="00A65A9C" w:rsidP="001205A1">
      <w:r>
        <w:separator/>
      </w:r>
    </w:p>
  </w:endnote>
  <w:endnote w:type="continuationSeparator" w:id="0">
    <w:p w14:paraId="695C3801" w14:textId="77777777" w:rsidR="00A65A9C" w:rsidRDefault="00A65A9C"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697884697"/>
      <w:docPartObj>
        <w:docPartGallery w:val="Page Numbers (Bottom of Page)"/>
        <w:docPartUnique/>
      </w:docPartObj>
    </w:sdtPr>
    <w:sdtContent>
      <w:p w14:paraId="21CFC37A" w14:textId="77777777" w:rsidR="001205A1" w:rsidRDefault="001205A1" w:rsidP="001739D4">
        <w:pPr>
          <w:pStyle w:val="Pieddepage"/>
          <w:framePr w:wrap="none" w:vAnchor="text" w:hAnchor="margin" w:xAlign="right" w:y="1"/>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sidR="007B0740">
          <w:rPr>
            <w:rStyle w:val="Numrodepage"/>
            <w:noProof/>
            <w:lang w:bidi="fr-FR"/>
          </w:rPr>
          <w:t>2</w:t>
        </w:r>
        <w:r>
          <w:rPr>
            <w:rStyle w:val="Numrodepage"/>
            <w:lang w:bidi="fr-FR"/>
          </w:rPr>
          <w:fldChar w:fldCharType="end"/>
        </w:r>
      </w:p>
    </w:sdtContent>
  </w:sdt>
  <w:p w14:paraId="3A8AE860" w14:textId="77777777" w:rsidR="001205A1" w:rsidRDefault="001205A1" w:rsidP="001205A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1041358343"/>
      <w:docPartObj>
        <w:docPartGallery w:val="Page Numbers (Bottom of Page)"/>
        <w:docPartUnique/>
      </w:docPartObj>
    </w:sdtPr>
    <w:sdtContent>
      <w:p w14:paraId="1BDFCB8F" w14:textId="77777777" w:rsidR="001205A1" w:rsidRDefault="001205A1" w:rsidP="001739D4">
        <w:pPr>
          <w:pStyle w:val="Pieddepage"/>
          <w:framePr w:wrap="none" w:vAnchor="text" w:hAnchor="margin" w:xAlign="right" w:y="1"/>
          <w:rPr>
            <w:rStyle w:val="Numrodepage"/>
          </w:rPr>
        </w:pPr>
        <w:r>
          <w:rPr>
            <w:rStyle w:val="Numrodepage"/>
            <w:lang w:bidi="fr-FR"/>
          </w:rPr>
          <w:fldChar w:fldCharType="begin"/>
        </w:r>
        <w:r>
          <w:rPr>
            <w:rStyle w:val="Numrodepage"/>
            <w:lang w:bidi="fr-FR"/>
          </w:rPr>
          <w:instrText xml:space="preserve"> PAGE </w:instrText>
        </w:r>
        <w:r>
          <w:rPr>
            <w:rStyle w:val="Numrodepage"/>
            <w:lang w:bidi="fr-FR"/>
          </w:rPr>
          <w:fldChar w:fldCharType="separate"/>
        </w:r>
        <w:r w:rsidR="00A84125">
          <w:rPr>
            <w:rStyle w:val="Numrodepage"/>
            <w:noProof/>
            <w:lang w:bidi="fr-FR"/>
          </w:rPr>
          <w:t>4</w:t>
        </w:r>
        <w:r>
          <w:rPr>
            <w:rStyle w:val="Numrodepage"/>
            <w:lang w:bidi="fr-FR"/>
          </w:rPr>
          <w:fldChar w:fldCharType="end"/>
        </w:r>
      </w:p>
    </w:sdtContent>
  </w:sdt>
  <w:tbl>
    <w:tblPr>
      <w:tblW w:w="10658" w:type="dxa"/>
      <w:tblLayout w:type="fixed"/>
      <w:tblCellMar>
        <w:left w:w="0" w:type="dxa"/>
        <w:right w:w="0" w:type="dxa"/>
      </w:tblCellMar>
      <w:tblLook w:val="0600" w:firstRow="0" w:lastRow="0" w:firstColumn="0" w:lastColumn="0" w:noHBand="1" w:noVBand="1"/>
    </w:tblPr>
    <w:tblGrid>
      <w:gridCol w:w="5329"/>
      <w:gridCol w:w="5329"/>
    </w:tblGrid>
    <w:tr w:rsidR="001205A1" w14:paraId="76A89ACE" w14:textId="77777777" w:rsidTr="00A84125">
      <w:tc>
        <w:tcPr>
          <w:tcW w:w="5329" w:type="dxa"/>
        </w:tcPr>
        <w:p w14:paraId="7390F40E" w14:textId="61E2DF9C" w:rsidR="001205A1" w:rsidRPr="001205A1" w:rsidRDefault="00155A14" w:rsidP="00C66528">
          <w:pPr>
            <w:pStyle w:val="Pieddepage"/>
          </w:pPr>
          <w:r>
            <w:t>PROCR, l’avenir de l’OCR </w:t>
          </w:r>
        </w:p>
      </w:tc>
      <w:tc>
        <w:tcPr>
          <w:tcW w:w="5329" w:type="dxa"/>
        </w:tcPr>
        <w:p w14:paraId="1AEFA564" w14:textId="77777777" w:rsidR="001205A1" w:rsidRPr="001205A1" w:rsidRDefault="001205A1" w:rsidP="00A31A5B">
          <w:pPr>
            <w:pStyle w:val="Pieddepage"/>
          </w:pPr>
        </w:p>
      </w:tc>
    </w:tr>
  </w:tbl>
  <w:p w14:paraId="3D47DADB" w14:textId="77777777" w:rsidR="001205A1" w:rsidRDefault="001205A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BC9575" w14:textId="77777777" w:rsidR="00A65A9C" w:rsidRDefault="00A65A9C" w:rsidP="001205A1">
      <w:r>
        <w:separator/>
      </w:r>
    </w:p>
  </w:footnote>
  <w:footnote w:type="continuationSeparator" w:id="0">
    <w:p w14:paraId="30BDDF39" w14:textId="77777777" w:rsidR="00A65A9C" w:rsidRDefault="00A65A9C"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E806FA"/>
    <w:multiLevelType w:val="hybridMultilevel"/>
    <w:tmpl w:val="9618881C"/>
    <w:lvl w:ilvl="0" w:tplc="251ACC14">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4174274"/>
    <w:multiLevelType w:val="hybridMultilevel"/>
    <w:tmpl w:val="52CA7140"/>
    <w:lvl w:ilvl="0" w:tplc="2536149E">
      <w:start w:val="1"/>
      <w:numFmt w:val="bullet"/>
      <w:lvlText w:val="-"/>
      <w:lvlJc w:val="left"/>
      <w:pPr>
        <w:ind w:left="720" w:hanging="360"/>
      </w:pPr>
      <w:rPr>
        <w:rFonts w:ascii="Georgia" w:eastAsiaTheme="minorHAnsi" w:hAnsi="Georg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294561664">
    <w:abstractNumId w:val="0"/>
  </w:num>
  <w:num w:numId="2" w16cid:durableId="10573645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A14"/>
    <w:rsid w:val="00022B0D"/>
    <w:rsid w:val="000C4ED1"/>
    <w:rsid w:val="001205A1"/>
    <w:rsid w:val="001424ED"/>
    <w:rsid w:val="00155A14"/>
    <w:rsid w:val="002560A5"/>
    <w:rsid w:val="002877E8"/>
    <w:rsid w:val="002A5999"/>
    <w:rsid w:val="002B0D15"/>
    <w:rsid w:val="002C0B50"/>
    <w:rsid w:val="002D4C4C"/>
    <w:rsid w:val="002E7C4E"/>
    <w:rsid w:val="002F6E7E"/>
    <w:rsid w:val="003019A1"/>
    <w:rsid w:val="0031055C"/>
    <w:rsid w:val="00371EE1"/>
    <w:rsid w:val="003A798E"/>
    <w:rsid w:val="003D22E2"/>
    <w:rsid w:val="003E35A4"/>
    <w:rsid w:val="00425A99"/>
    <w:rsid w:val="005001C6"/>
    <w:rsid w:val="005517D1"/>
    <w:rsid w:val="00596200"/>
    <w:rsid w:val="005E6B25"/>
    <w:rsid w:val="005F4F46"/>
    <w:rsid w:val="00635E18"/>
    <w:rsid w:val="006A701A"/>
    <w:rsid w:val="006B7126"/>
    <w:rsid w:val="006C60E6"/>
    <w:rsid w:val="00703651"/>
    <w:rsid w:val="0072115F"/>
    <w:rsid w:val="00777080"/>
    <w:rsid w:val="007B0740"/>
    <w:rsid w:val="007C1BAB"/>
    <w:rsid w:val="00800730"/>
    <w:rsid w:val="008270FC"/>
    <w:rsid w:val="00861392"/>
    <w:rsid w:val="008E3BF1"/>
    <w:rsid w:val="009B1A0E"/>
    <w:rsid w:val="009C4451"/>
    <w:rsid w:val="009E6C9F"/>
    <w:rsid w:val="00A15CF7"/>
    <w:rsid w:val="00A24793"/>
    <w:rsid w:val="00A31A5B"/>
    <w:rsid w:val="00A35468"/>
    <w:rsid w:val="00A50993"/>
    <w:rsid w:val="00A65A9C"/>
    <w:rsid w:val="00A81248"/>
    <w:rsid w:val="00A84125"/>
    <w:rsid w:val="00B64E2B"/>
    <w:rsid w:val="00BF4AF4"/>
    <w:rsid w:val="00C30B79"/>
    <w:rsid w:val="00C66528"/>
    <w:rsid w:val="00C673F6"/>
    <w:rsid w:val="00C75FAE"/>
    <w:rsid w:val="00C915F0"/>
    <w:rsid w:val="00CE6E47"/>
    <w:rsid w:val="00CF301A"/>
    <w:rsid w:val="00DF27A0"/>
    <w:rsid w:val="00F8335F"/>
    <w:rsid w:val="00FB65B8"/>
    <w:rsid w:val="00FC49AE"/>
    <w:rsid w:val="00FC4E5E"/>
    <w:rsid w:val="00FD2FC3"/>
    <w:rsid w:val="00FE6E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37D39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Titre1">
    <w:name w:val="heading 1"/>
    <w:basedOn w:val="Normal"/>
    <w:next w:val="Normal"/>
    <w:link w:val="Titre1C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Titre2">
    <w:name w:val="heading 2"/>
    <w:basedOn w:val="Normal"/>
    <w:next w:val="Normal"/>
    <w:link w:val="Titre2Car"/>
    <w:uiPriority w:val="1"/>
    <w:qFormat/>
    <w:rsid w:val="00C66528"/>
    <w:pPr>
      <w:keepNext/>
      <w:keepLines/>
      <w:outlineLvl w:val="1"/>
    </w:pPr>
    <w:rPr>
      <w:rFonts w:eastAsiaTheme="majorEastAsia" w:cstheme="majorBidi"/>
      <w:i/>
      <w:color w:val="00C1C7" w:themeColor="accent2"/>
      <w:sz w:val="42"/>
      <w:szCs w:val="26"/>
    </w:rPr>
  </w:style>
  <w:style w:type="paragraph" w:styleId="Titre3">
    <w:name w:val="heading 3"/>
    <w:basedOn w:val="Normal"/>
    <w:next w:val="Normal"/>
    <w:link w:val="Titre3Car"/>
    <w:uiPriority w:val="2"/>
    <w:qFormat/>
    <w:rsid w:val="003E35A4"/>
    <w:pPr>
      <w:keepNext/>
      <w:keepLines/>
      <w:outlineLvl w:val="2"/>
    </w:pPr>
    <w:rPr>
      <w:rFonts w:asciiTheme="majorHAnsi" w:eastAsiaTheme="majorEastAsia" w:hAnsiTheme="majorHAnsi" w:cstheme="majorBidi"/>
      <w:b/>
      <w:color w:val="123869" w:themeColor="accent1"/>
    </w:rPr>
  </w:style>
  <w:style w:type="paragraph" w:styleId="Titre4">
    <w:name w:val="heading 4"/>
    <w:basedOn w:val="Normal"/>
    <w:next w:val="Normal"/>
    <w:link w:val="Titre4Car"/>
    <w:uiPriority w:val="3"/>
    <w:qFormat/>
    <w:rsid w:val="008270FC"/>
    <w:pPr>
      <w:keepNext/>
      <w:keepLines/>
      <w:outlineLvl w:val="3"/>
    </w:pPr>
    <w:rPr>
      <w:rFonts w:eastAsiaTheme="majorEastAsia" w:cstheme="majorBidi"/>
      <w:i/>
      <w:iCs/>
      <w:color w:val="000000" w:themeColor="text1"/>
      <w:sz w:val="30"/>
    </w:rPr>
  </w:style>
  <w:style w:type="paragraph" w:styleId="Titre5">
    <w:name w:val="heading 5"/>
    <w:basedOn w:val="Normal"/>
    <w:next w:val="Normal"/>
    <w:link w:val="Titre5Car"/>
    <w:uiPriority w:val="4"/>
    <w:qFormat/>
    <w:rsid w:val="008270FC"/>
    <w:pPr>
      <w:keepNext/>
      <w:keepLines/>
      <w:spacing w:line="192" w:lineRule="auto"/>
      <w:outlineLvl w:val="4"/>
    </w:pPr>
    <w:rPr>
      <w:rFonts w:asciiTheme="majorHAnsi" w:eastAsiaTheme="majorEastAsia" w:hAnsiTheme="majorHAnsi" w:cstheme="majorBidi"/>
      <w:b/>
      <w:color w:val="123869" w:themeColor="accent1"/>
      <w:sz w:val="7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rsid w:val="00A81248"/>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C66528"/>
    <w:rPr>
      <w:rFonts w:ascii="Times New Roman" w:hAnsi="Times New Roman" w:cs="Times New Roman"/>
      <w:sz w:val="18"/>
      <w:szCs w:val="18"/>
    </w:rPr>
  </w:style>
  <w:style w:type="character" w:customStyle="1" w:styleId="Titre1Car">
    <w:name w:val="Titre 1 Car"/>
    <w:basedOn w:val="Policepardfaut"/>
    <w:link w:val="Titre1"/>
    <w:rsid w:val="00C66528"/>
    <w:rPr>
      <w:rFonts w:asciiTheme="majorHAnsi" w:eastAsiaTheme="majorEastAsia" w:hAnsiTheme="majorHAnsi" w:cstheme="majorBidi"/>
      <w:b/>
      <w:color w:val="123869" w:themeColor="accent1"/>
      <w:sz w:val="80"/>
      <w:szCs w:val="32"/>
    </w:rPr>
  </w:style>
  <w:style w:type="character" w:customStyle="1" w:styleId="Titre2Car">
    <w:name w:val="Titre 2 Car"/>
    <w:basedOn w:val="Policepardfaut"/>
    <w:link w:val="Titre2"/>
    <w:uiPriority w:val="1"/>
    <w:rsid w:val="00C66528"/>
    <w:rPr>
      <w:rFonts w:eastAsiaTheme="majorEastAsia" w:cstheme="majorBidi"/>
      <w:i/>
      <w:color w:val="00C1C7" w:themeColor="accent2"/>
      <w:sz w:val="42"/>
      <w:szCs w:val="26"/>
    </w:rPr>
  </w:style>
  <w:style w:type="paragraph" w:customStyle="1" w:styleId="Ancredugraphisme">
    <w:name w:val="Ancre du graphisme"/>
    <w:basedOn w:val="Normal"/>
    <w:uiPriority w:val="7"/>
    <w:qFormat/>
    <w:rsid w:val="00A81248"/>
    <w:rPr>
      <w:sz w:val="10"/>
    </w:rPr>
  </w:style>
  <w:style w:type="character" w:customStyle="1" w:styleId="Titre3Car">
    <w:name w:val="Titre 3 Car"/>
    <w:basedOn w:val="Policepardfaut"/>
    <w:link w:val="Titre3"/>
    <w:uiPriority w:val="2"/>
    <w:rsid w:val="003E35A4"/>
    <w:rPr>
      <w:rFonts w:asciiTheme="majorHAnsi" w:eastAsiaTheme="majorEastAsia" w:hAnsiTheme="majorHAnsi" w:cstheme="majorBidi"/>
      <w:b/>
      <w:color w:val="123869" w:themeColor="accent1"/>
    </w:rPr>
  </w:style>
  <w:style w:type="character" w:customStyle="1" w:styleId="Titre4Car">
    <w:name w:val="Titre 4 Car"/>
    <w:basedOn w:val="Policepardfaut"/>
    <w:link w:val="Titre4"/>
    <w:uiPriority w:val="3"/>
    <w:rsid w:val="008270FC"/>
    <w:rPr>
      <w:rFonts w:eastAsiaTheme="majorEastAsia" w:cstheme="majorBidi"/>
      <w:i/>
      <w:iCs/>
      <w:color w:val="000000" w:themeColor="text1"/>
      <w:sz w:val="30"/>
    </w:rPr>
  </w:style>
  <w:style w:type="paragraph" w:customStyle="1" w:styleId="Texte">
    <w:name w:val="Texte"/>
    <w:basedOn w:val="Normal"/>
    <w:uiPriority w:val="5"/>
    <w:qFormat/>
    <w:rsid w:val="008270FC"/>
    <w:rPr>
      <w:i/>
      <w:color w:val="000000" w:themeColor="text1"/>
      <w:sz w:val="26"/>
    </w:rPr>
  </w:style>
  <w:style w:type="paragraph" w:styleId="En-tte">
    <w:name w:val="header"/>
    <w:basedOn w:val="Normal"/>
    <w:link w:val="En-tteCar"/>
    <w:uiPriority w:val="99"/>
    <w:rsid w:val="00C66528"/>
    <w:pPr>
      <w:tabs>
        <w:tab w:val="center" w:pos="4680"/>
        <w:tab w:val="right" w:pos="9360"/>
      </w:tabs>
    </w:pPr>
  </w:style>
  <w:style w:type="character" w:customStyle="1" w:styleId="En-tteCar">
    <w:name w:val="En-tête Car"/>
    <w:basedOn w:val="Policepardfaut"/>
    <w:link w:val="En-tte"/>
    <w:uiPriority w:val="99"/>
    <w:rsid w:val="00C66528"/>
  </w:style>
  <w:style w:type="paragraph" w:styleId="Pieddepage">
    <w:name w:val="footer"/>
    <w:basedOn w:val="Normal"/>
    <w:link w:val="PieddepageC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eddepageCar">
    <w:name w:val="Pied de page Car"/>
    <w:basedOn w:val="Policepardfaut"/>
    <w:link w:val="Pieddepage"/>
    <w:uiPriority w:val="99"/>
    <w:rsid w:val="00FC49AE"/>
    <w:rPr>
      <w:rFonts w:asciiTheme="majorHAnsi" w:hAnsiTheme="majorHAnsi"/>
      <w:b/>
      <w:color w:val="A6A6A6" w:themeColor="background1" w:themeShade="A6"/>
      <w:sz w:val="20"/>
    </w:rPr>
  </w:style>
  <w:style w:type="character" w:styleId="Numrodepage">
    <w:name w:val="page number"/>
    <w:basedOn w:val="Policepardfaut"/>
    <w:uiPriority w:val="99"/>
    <w:semiHidden/>
    <w:rsid w:val="001205A1"/>
  </w:style>
  <w:style w:type="character" w:customStyle="1" w:styleId="Titre5Car">
    <w:name w:val="Titre 5 Car"/>
    <w:basedOn w:val="Policepardfaut"/>
    <w:link w:val="Titre5"/>
    <w:uiPriority w:val="4"/>
    <w:rsid w:val="008270FC"/>
    <w:rPr>
      <w:rFonts w:asciiTheme="majorHAnsi" w:eastAsiaTheme="majorEastAsia" w:hAnsiTheme="majorHAnsi" w:cstheme="majorBidi"/>
      <w:b/>
      <w:color w:val="123869" w:themeColor="accent1"/>
      <w:sz w:val="70"/>
    </w:rPr>
  </w:style>
  <w:style w:type="character" w:styleId="Textedelespacerserv">
    <w:name w:val="Placeholder Text"/>
    <w:basedOn w:val="Policepardfaut"/>
    <w:uiPriority w:val="99"/>
    <w:semiHidden/>
    <w:rsid w:val="00C66528"/>
    <w:rPr>
      <w:color w:val="808080"/>
    </w:rPr>
  </w:style>
  <w:style w:type="character" w:styleId="Accentuation">
    <w:name w:val="Emphasis"/>
    <w:basedOn w:val="Policepardfaut"/>
    <w:uiPriority w:val="20"/>
    <w:qFormat/>
    <w:rsid w:val="00FC49AE"/>
    <w:rPr>
      <w:i w:val="0"/>
      <w:iCs/>
      <w:color w:val="00C1C7" w:themeColor="accent2"/>
    </w:rPr>
  </w:style>
  <w:style w:type="paragraph" w:styleId="Citation">
    <w:name w:val="Quote"/>
    <w:basedOn w:val="Normal"/>
    <w:next w:val="Normal"/>
    <w:link w:val="CitationCar"/>
    <w:uiPriority w:val="29"/>
    <w:qFormat/>
    <w:rsid w:val="008270FC"/>
    <w:pPr>
      <w:spacing w:line="192" w:lineRule="auto"/>
      <w:jc w:val="center"/>
    </w:pPr>
    <w:rPr>
      <w:rFonts w:asciiTheme="majorHAnsi" w:hAnsiTheme="majorHAnsi"/>
      <w:iCs/>
      <w:color w:val="123869" w:themeColor="accent1"/>
      <w:sz w:val="70"/>
    </w:rPr>
  </w:style>
  <w:style w:type="character" w:customStyle="1" w:styleId="CitationCar">
    <w:name w:val="Citation Car"/>
    <w:basedOn w:val="Policepardfaut"/>
    <w:link w:val="Citation"/>
    <w:uiPriority w:val="29"/>
    <w:rsid w:val="008270FC"/>
    <w:rPr>
      <w:rFonts w:asciiTheme="majorHAnsi" w:hAnsiTheme="majorHAnsi"/>
      <w:iCs/>
      <w:color w:val="123869" w:themeColor="accent1"/>
      <w:sz w:val="70"/>
    </w:rPr>
  </w:style>
  <w:style w:type="paragraph" w:styleId="En-ttedetabledesmatires">
    <w:name w:val="TOC Heading"/>
    <w:basedOn w:val="Titre1"/>
    <w:next w:val="Normal"/>
    <w:uiPriority w:val="39"/>
    <w:unhideWhenUsed/>
    <w:qFormat/>
    <w:rsid w:val="00155A14"/>
    <w:pPr>
      <w:spacing w:line="259" w:lineRule="auto"/>
      <w:outlineLvl w:val="9"/>
    </w:pPr>
    <w:rPr>
      <w:b w:val="0"/>
      <w:color w:val="0D294E" w:themeColor="accent1" w:themeShade="BF"/>
      <w:sz w:val="32"/>
      <w:lang w:eastAsia="fr-FR"/>
    </w:rPr>
  </w:style>
  <w:style w:type="paragraph" w:styleId="TM1">
    <w:name w:val="toc 1"/>
    <w:basedOn w:val="Normal"/>
    <w:next w:val="Normal"/>
    <w:autoRedefine/>
    <w:uiPriority w:val="39"/>
    <w:rsid w:val="00155A14"/>
    <w:pPr>
      <w:spacing w:after="100"/>
    </w:pPr>
  </w:style>
  <w:style w:type="paragraph" w:styleId="TM2">
    <w:name w:val="toc 2"/>
    <w:basedOn w:val="Normal"/>
    <w:next w:val="Normal"/>
    <w:autoRedefine/>
    <w:uiPriority w:val="39"/>
    <w:rsid w:val="00155A14"/>
    <w:pPr>
      <w:spacing w:after="100"/>
      <w:ind w:left="240"/>
    </w:pPr>
  </w:style>
  <w:style w:type="character" w:styleId="Lienhypertexte">
    <w:name w:val="Hyperlink"/>
    <w:basedOn w:val="Policepardfaut"/>
    <w:uiPriority w:val="99"/>
    <w:unhideWhenUsed/>
    <w:rsid w:val="00155A14"/>
    <w:rPr>
      <w:color w:val="0000FF" w:themeColor="hyperlink"/>
      <w:u w:val="single"/>
    </w:rPr>
  </w:style>
  <w:style w:type="paragraph" w:styleId="Paragraphedeliste">
    <w:name w:val="List Paragraph"/>
    <w:basedOn w:val="Normal"/>
    <w:uiPriority w:val="34"/>
    <w:semiHidden/>
    <w:qFormat/>
    <w:rsid w:val="00CE6E47"/>
    <w:pPr>
      <w:ind w:left="720"/>
      <w:contextualSpacing/>
    </w:pPr>
  </w:style>
  <w:style w:type="paragraph" w:styleId="Lgende">
    <w:name w:val="caption"/>
    <w:basedOn w:val="Normal"/>
    <w:next w:val="Normal"/>
    <w:uiPriority w:val="35"/>
    <w:semiHidden/>
    <w:qFormat/>
    <w:rsid w:val="00C75FAE"/>
    <w:pPr>
      <w:spacing w:after="200"/>
    </w:pPr>
    <w:rPr>
      <w:i/>
      <w:iCs/>
      <w:color w:val="5E5E5E" w:themeColor="text2"/>
      <w:sz w:val="18"/>
      <w:szCs w:val="18"/>
    </w:rPr>
  </w:style>
  <w:style w:type="paragraph" w:styleId="TM3">
    <w:name w:val="toc 3"/>
    <w:basedOn w:val="Normal"/>
    <w:next w:val="Normal"/>
    <w:autoRedefine/>
    <w:uiPriority w:val="39"/>
    <w:rsid w:val="002D4C4C"/>
    <w:pPr>
      <w:spacing w:after="100"/>
      <w:ind w:left="480"/>
    </w:pPr>
  </w:style>
  <w:style w:type="character" w:styleId="Mentionnonrsolue">
    <w:name w:val="Unresolved Mention"/>
    <w:basedOn w:val="Policepardfaut"/>
    <w:uiPriority w:val="99"/>
    <w:semiHidden/>
    <w:unhideWhenUsed/>
    <w:rsid w:val="006A70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94979">
      <w:bodyDiv w:val="1"/>
      <w:marLeft w:val="0"/>
      <w:marRight w:val="0"/>
      <w:marTop w:val="0"/>
      <w:marBottom w:val="0"/>
      <w:divBdr>
        <w:top w:val="none" w:sz="0" w:space="0" w:color="auto"/>
        <w:left w:val="none" w:sz="0" w:space="0" w:color="auto"/>
        <w:bottom w:val="none" w:sz="0" w:space="0" w:color="auto"/>
        <w:right w:val="none" w:sz="0" w:space="0" w:color="auto"/>
      </w:divBdr>
    </w:div>
    <w:div w:id="138303849">
      <w:bodyDiv w:val="1"/>
      <w:marLeft w:val="0"/>
      <w:marRight w:val="0"/>
      <w:marTop w:val="0"/>
      <w:marBottom w:val="0"/>
      <w:divBdr>
        <w:top w:val="none" w:sz="0" w:space="0" w:color="auto"/>
        <w:left w:val="none" w:sz="0" w:space="0" w:color="auto"/>
        <w:bottom w:val="none" w:sz="0" w:space="0" w:color="auto"/>
        <w:right w:val="none" w:sz="0" w:space="0" w:color="auto"/>
      </w:divBdr>
      <w:divsChild>
        <w:div w:id="387653985">
          <w:marLeft w:val="0"/>
          <w:marRight w:val="0"/>
          <w:marTop w:val="0"/>
          <w:marBottom w:val="0"/>
          <w:divBdr>
            <w:top w:val="none" w:sz="0" w:space="0" w:color="auto"/>
            <w:left w:val="none" w:sz="0" w:space="0" w:color="auto"/>
            <w:bottom w:val="none" w:sz="0" w:space="0" w:color="auto"/>
            <w:right w:val="none" w:sz="0" w:space="0" w:color="auto"/>
          </w:divBdr>
          <w:divsChild>
            <w:div w:id="156843142">
              <w:marLeft w:val="0"/>
              <w:marRight w:val="0"/>
              <w:marTop w:val="0"/>
              <w:marBottom w:val="0"/>
              <w:divBdr>
                <w:top w:val="none" w:sz="0" w:space="0" w:color="auto"/>
                <w:left w:val="none" w:sz="0" w:space="0" w:color="auto"/>
                <w:bottom w:val="none" w:sz="0" w:space="0" w:color="auto"/>
                <w:right w:val="none" w:sz="0" w:space="0" w:color="auto"/>
              </w:divBdr>
            </w:div>
            <w:div w:id="179660874">
              <w:marLeft w:val="0"/>
              <w:marRight w:val="0"/>
              <w:marTop w:val="0"/>
              <w:marBottom w:val="0"/>
              <w:divBdr>
                <w:top w:val="none" w:sz="0" w:space="0" w:color="auto"/>
                <w:left w:val="none" w:sz="0" w:space="0" w:color="auto"/>
                <w:bottom w:val="none" w:sz="0" w:space="0" w:color="auto"/>
                <w:right w:val="none" w:sz="0" w:space="0" w:color="auto"/>
              </w:divBdr>
            </w:div>
            <w:div w:id="142821218">
              <w:marLeft w:val="0"/>
              <w:marRight w:val="0"/>
              <w:marTop w:val="0"/>
              <w:marBottom w:val="0"/>
              <w:divBdr>
                <w:top w:val="none" w:sz="0" w:space="0" w:color="auto"/>
                <w:left w:val="none" w:sz="0" w:space="0" w:color="auto"/>
                <w:bottom w:val="none" w:sz="0" w:space="0" w:color="auto"/>
                <w:right w:val="none" w:sz="0" w:space="0" w:color="auto"/>
              </w:divBdr>
            </w:div>
            <w:div w:id="4503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546">
      <w:bodyDiv w:val="1"/>
      <w:marLeft w:val="0"/>
      <w:marRight w:val="0"/>
      <w:marTop w:val="0"/>
      <w:marBottom w:val="0"/>
      <w:divBdr>
        <w:top w:val="none" w:sz="0" w:space="0" w:color="auto"/>
        <w:left w:val="none" w:sz="0" w:space="0" w:color="auto"/>
        <w:bottom w:val="none" w:sz="0" w:space="0" w:color="auto"/>
        <w:right w:val="none" w:sz="0" w:space="0" w:color="auto"/>
      </w:divBdr>
    </w:div>
    <w:div w:id="1340351860">
      <w:bodyDiv w:val="1"/>
      <w:marLeft w:val="0"/>
      <w:marRight w:val="0"/>
      <w:marTop w:val="0"/>
      <w:marBottom w:val="0"/>
      <w:divBdr>
        <w:top w:val="none" w:sz="0" w:space="0" w:color="auto"/>
        <w:left w:val="none" w:sz="0" w:space="0" w:color="auto"/>
        <w:bottom w:val="none" w:sz="0" w:space="0" w:color="auto"/>
        <w:right w:val="none" w:sz="0" w:space="0" w:color="auto"/>
      </w:divBdr>
      <w:divsChild>
        <w:div w:id="1329670973">
          <w:marLeft w:val="0"/>
          <w:marRight w:val="0"/>
          <w:marTop w:val="0"/>
          <w:marBottom w:val="0"/>
          <w:divBdr>
            <w:top w:val="none" w:sz="0" w:space="0" w:color="auto"/>
            <w:left w:val="none" w:sz="0" w:space="0" w:color="auto"/>
            <w:bottom w:val="none" w:sz="0" w:space="0" w:color="auto"/>
            <w:right w:val="none" w:sz="0" w:space="0" w:color="auto"/>
          </w:divBdr>
          <w:divsChild>
            <w:div w:id="2136024962">
              <w:marLeft w:val="0"/>
              <w:marRight w:val="0"/>
              <w:marTop w:val="0"/>
              <w:marBottom w:val="0"/>
              <w:divBdr>
                <w:top w:val="none" w:sz="0" w:space="0" w:color="auto"/>
                <w:left w:val="none" w:sz="0" w:space="0" w:color="auto"/>
                <w:bottom w:val="none" w:sz="0" w:space="0" w:color="auto"/>
                <w:right w:val="none" w:sz="0" w:space="0" w:color="auto"/>
              </w:divBdr>
            </w:div>
            <w:div w:id="1114636521">
              <w:marLeft w:val="0"/>
              <w:marRight w:val="0"/>
              <w:marTop w:val="0"/>
              <w:marBottom w:val="0"/>
              <w:divBdr>
                <w:top w:val="none" w:sz="0" w:space="0" w:color="auto"/>
                <w:left w:val="none" w:sz="0" w:space="0" w:color="auto"/>
                <w:bottom w:val="none" w:sz="0" w:space="0" w:color="auto"/>
                <w:right w:val="none" w:sz="0" w:space="0" w:color="auto"/>
              </w:divBdr>
            </w:div>
            <w:div w:id="37583468">
              <w:marLeft w:val="0"/>
              <w:marRight w:val="0"/>
              <w:marTop w:val="0"/>
              <w:marBottom w:val="0"/>
              <w:divBdr>
                <w:top w:val="none" w:sz="0" w:space="0" w:color="auto"/>
                <w:left w:val="none" w:sz="0" w:space="0" w:color="auto"/>
                <w:bottom w:val="none" w:sz="0" w:space="0" w:color="auto"/>
                <w:right w:val="none" w:sz="0" w:space="0" w:color="auto"/>
              </w:divBdr>
            </w:div>
            <w:div w:id="676735500">
              <w:marLeft w:val="0"/>
              <w:marRight w:val="0"/>
              <w:marTop w:val="0"/>
              <w:marBottom w:val="0"/>
              <w:divBdr>
                <w:top w:val="none" w:sz="0" w:space="0" w:color="auto"/>
                <w:left w:val="none" w:sz="0" w:space="0" w:color="auto"/>
                <w:bottom w:val="none" w:sz="0" w:space="0" w:color="auto"/>
                <w:right w:val="none" w:sz="0" w:space="0" w:color="auto"/>
              </w:divBdr>
            </w:div>
            <w:div w:id="393240764">
              <w:marLeft w:val="0"/>
              <w:marRight w:val="0"/>
              <w:marTop w:val="0"/>
              <w:marBottom w:val="0"/>
              <w:divBdr>
                <w:top w:val="none" w:sz="0" w:space="0" w:color="auto"/>
                <w:left w:val="none" w:sz="0" w:space="0" w:color="auto"/>
                <w:bottom w:val="none" w:sz="0" w:space="0" w:color="auto"/>
                <w:right w:val="none" w:sz="0" w:space="0" w:color="auto"/>
              </w:divBdr>
            </w:div>
            <w:div w:id="990133269">
              <w:marLeft w:val="0"/>
              <w:marRight w:val="0"/>
              <w:marTop w:val="0"/>
              <w:marBottom w:val="0"/>
              <w:divBdr>
                <w:top w:val="none" w:sz="0" w:space="0" w:color="auto"/>
                <w:left w:val="none" w:sz="0" w:space="0" w:color="auto"/>
                <w:bottom w:val="none" w:sz="0" w:space="0" w:color="auto"/>
                <w:right w:val="none" w:sz="0" w:space="0" w:color="auto"/>
              </w:divBdr>
            </w:div>
            <w:div w:id="209924576">
              <w:marLeft w:val="0"/>
              <w:marRight w:val="0"/>
              <w:marTop w:val="0"/>
              <w:marBottom w:val="0"/>
              <w:divBdr>
                <w:top w:val="none" w:sz="0" w:space="0" w:color="auto"/>
                <w:left w:val="none" w:sz="0" w:space="0" w:color="auto"/>
                <w:bottom w:val="none" w:sz="0" w:space="0" w:color="auto"/>
                <w:right w:val="none" w:sz="0" w:space="0" w:color="auto"/>
              </w:divBdr>
            </w:div>
            <w:div w:id="95835120">
              <w:marLeft w:val="0"/>
              <w:marRight w:val="0"/>
              <w:marTop w:val="0"/>
              <w:marBottom w:val="0"/>
              <w:divBdr>
                <w:top w:val="none" w:sz="0" w:space="0" w:color="auto"/>
                <w:left w:val="none" w:sz="0" w:space="0" w:color="auto"/>
                <w:bottom w:val="none" w:sz="0" w:space="0" w:color="auto"/>
                <w:right w:val="none" w:sz="0" w:space="0" w:color="auto"/>
              </w:divBdr>
            </w:div>
            <w:div w:id="1097553072">
              <w:marLeft w:val="0"/>
              <w:marRight w:val="0"/>
              <w:marTop w:val="0"/>
              <w:marBottom w:val="0"/>
              <w:divBdr>
                <w:top w:val="none" w:sz="0" w:space="0" w:color="auto"/>
                <w:left w:val="none" w:sz="0" w:space="0" w:color="auto"/>
                <w:bottom w:val="none" w:sz="0" w:space="0" w:color="auto"/>
                <w:right w:val="none" w:sz="0" w:space="0" w:color="auto"/>
              </w:divBdr>
            </w:div>
            <w:div w:id="378432218">
              <w:marLeft w:val="0"/>
              <w:marRight w:val="0"/>
              <w:marTop w:val="0"/>
              <w:marBottom w:val="0"/>
              <w:divBdr>
                <w:top w:val="none" w:sz="0" w:space="0" w:color="auto"/>
                <w:left w:val="none" w:sz="0" w:space="0" w:color="auto"/>
                <w:bottom w:val="none" w:sz="0" w:space="0" w:color="auto"/>
                <w:right w:val="none" w:sz="0" w:space="0" w:color="auto"/>
              </w:divBdr>
            </w:div>
            <w:div w:id="1275478593">
              <w:marLeft w:val="0"/>
              <w:marRight w:val="0"/>
              <w:marTop w:val="0"/>
              <w:marBottom w:val="0"/>
              <w:divBdr>
                <w:top w:val="none" w:sz="0" w:space="0" w:color="auto"/>
                <w:left w:val="none" w:sz="0" w:space="0" w:color="auto"/>
                <w:bottom w:val="none" w:sz="0" w:space="0" w:color="auto"/>
                <w:right w:val="none" w:sz="0" w:space="0" w:color="auto"/>
              </w:divBdr>
            </w:div>
            <w:div w:id="1087770757">
              <w:marLeft w:val="0"/>
              <w:marRight w:val="0"/>
              <w:marTop w:val="0"/>
              <w:marBottom w:val="0"/>
              <w:divBdr>
                <w:top w:val="none" w:sz="0" w:space="0" w:color="auto"/>
                <w:left w:val="none" w:sz="0" w:space="0" w:color="auto"/>
                <w:bottom w:val="none" w:sz="0" w:space="0" w:color="auto"/>
                <w:right w:val="none" w:sz="0" w:space="0" w:color="auto"/>
              </w:divBdr>
            </w:div>
            <w:div w:id="1224633374">
              <w:marLeft w:val="0"/>
              <w:marRight w:val="0"/>
              <w:marTop w:val="0"/>
              <w:marBottom w:val="0"/>
              <w:divBdr>
                <w:top w:val="none" w:sz="0" w:space="0" w:color="auto"/>
                <w:left w:val="none" w:sz="0" w:space="0" w:color="auto"/>
                <w:bottom w:val="none" w:sz="0" w:space="0" w:color="auto"/>
                <w:right w:val="none" w:sz="0" w:space="0" w:color="auto"/>
              </w:divBdr>
            </w:div>
            <w:div w:id="1921211828">
              <w:marLeft w:val="0"/>
              <w:marRight w:val="0"/>
              <w:marTop w:val="0"/>
              <w:marBottom w:val="0"/>
              <w:divBdr>
                <w:top w:val="none" w:sz="0" w:space="0" w:color="auto"/>
                <w:left w:val="none" w:sz="0" w:space="0" w:color="auto"/>
                <w:bottom w:val="none" w:sz="0" w:space="0" w:color="auto"/>
                <w:right w:val="none" w:sz="0" w:space="0" w:color="auto"/>
              </w:divBdr>
            </w:div>
            <w:div w:id="1750032355">
              <w:marLeft w:val="0"/>
              <w:marRight w:val="0"/>
              <w:marTop w:val="0"/>
              <w:marBottom w:val="0"/>
              <w:divBdr>
                <w:top w:val="none" w:sz="0" w:space="0" w:color="auto"/>
                <w:left w:val="none" w:sz="0" w:space="0" w:color="auto"/>
                <w:bottom w:val="none" w:sz="0" w:space="0" w:color="auto"/>
                <w:right w:val="none" w:sz="0" w:space="0" w:color="auto"/>
              </w:divBdr>
            </w:div>
            <w:div w:id="69365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88275">
      <w:bodyDiv w:val="1"/>
      <w:marLeft w:val="0"/>
      <w:marRight w:val="0"/>
      <w:marTop w:val="0"/>
      <w:marBottom w:val="0"/>
      <w:divBdr>
        <w:top w:val="none" w:sz="0" w:space="0" w:color="auto"/>
        <w:left w:val="none" w:sz="0" w:space="0" w:color="auto"/>
        <w:bottom w:val="none" w:sz="0" w:space="0" w:color="auto"/>
        <w:right w:val="none" w:sz="0" w:space="0" w:color="auto"/>
      </w:divBdr>
      <w:divsChild>
        <w:div w:id="1750812152">
          <w:marLeft w:val="0"/>
          <w:marRight w:val="0"/>
          <w:marTop w:val="0"/>
          <w:marBottom w:val="0"/>
          <w:divBdr>
            <w:top w:val="none" w:sz="0" w:space="0" w:color="auto"/>
            <w:left w:val="none" w:sz="0" w:space="0" w:color="auto"/>
            <w:bottom w:val="none" w:sz="0" w:space="0" w:color="auto"/>
            <w:right w:val="none" w:sz="0" w:space="0" w:color="auto"/>
          </w:divBdr>
          <w:divsChild>
            <w:div w:id="1751149873">
              <w:marLeft w:val="0"/>
              <w:marRight w:val="0"/>
              <w:marTop w:val="0"/>
              <w:marBottom w:val="0"/>
              <w:divBdr>
                <w:top w:val="none" w:sz="0" w:space="0" w:color="auto"/>
                <w:left w:val="none" w:sz="0" w:space="0" w:color="auto"/>
                <w:bottom w:val="none" w:sz="0" w:space="0" w:color="auto"/>
                <w:right w:val="none" w:sz="0" w:space="0" w:color="auto"/>
              </w:divBdr>
            </w:div>
            <w:div w:id="663515717">
              <w:marLeft w:val="0"/>
              <w:marRight w:val="0"/>
              <w:marTop w:val="0"/>
              <w:marBottom w:val="0"/>
              <w:divBdr>
                <w:top w:val="none" w:sz="0" w:space="0" w:color="auto"/>
                <w:left w:val="none" w:sz="0" w:space="0" w:color="auto"/>
                <w:bottom w:val="none" w:sz="0" w:space="0" w:color="auto"/>
                <w:right w:val="none" w:sz="0" w:space="0" w:color="auto"/>
              </w:divBdr>
            </w:div>
            <w:div w:id="2083140918">
              <w:marLeft w:val="0"/>
              <w:marRight w:val="0"/>
              <w:marTop w:val="0"/>
              <w:marBottom w:val="0"/>
              <w:divBdr>
                <w:top w:val="none" w:sz="0" w:space="0" w:color="auto"/>
                <w:left w:val="none" w:sz="0" w:space="0" w:color="auto"/>
                <w:bottom w:val="none" w:sz="0" w:space="0" w:color="auto"/>
                <w:right w:val="none" w:sz="0" w:space="0" w:color="auto"/>
              </w:divBdr>
            </w:div>
            <w:div w:id="58408615">
              <w:marLeft w:val="0"/>
              <w:marRight w:val="0"/>
              <w:marTop w:val="0"/>
              <w:marBottom w:val="0"/>
              <w:divBdr>
                <w:top w:val="none" w:sz="0" w:space="0" w:color="auto"/>
                <w:left w:val="none" w:sz="0" w:space="0" w:color="auto"/>
                <w:bottom w:val="none" w:sz="0" w:space="0" w:color="auto"/>
                <w:right w:val="none" w:sz="0" w:space="0" w:color="auto"/>
              </w:divBdr>
            </w:div>
            <w:div w:id="626350612">
              <w:marLeft w:val="0"/>
              <w:marRight w:val="0"/>
              <w:marTop w:val="0"/>
              <w:marBottom w:val="0"/>
              <w:divBdr>
                <w:top w:val="none" w:sz="0" w:space="0" w:color="auto"/>
                <w:left w:val="none" w:sz="0" w:space="0" w:color="auto"/>
                <w:bottom w:val="none" w:sz="0" w:space="0" w:color="auto"/>
                <w:right w:val="none" w:sz="0" w:space="0" w:color="auto"/>
              </w:divBdr>
            </w:div>
            <w:div w:id="1714381397">
              <w:marLeft w:val="0"/>
              <w:marRight w:val="0"/>
              <w:marTop w:val="0"/>
              <w:marBottom w:val="0"/>
              <w:divBdr>
                <w:top w:val="none" w:sz="0" w:space="0" w:color="auto"/>
                <w:left w:val="none" w:sz="0" w:space="0" w:color="auto"/>
                <w:bottom w:val="none" w:sz="0" w:space="0" w:color="auto"/>
                <w:right w:val="none" w:sz="0" w:space="0" w:color="auto"/>
              </w:divBdr>
            </w:div>
            <w:div w:id="1906838723">
              <w:marLeft w:val="0"/>
              <w:marRight w:val="0"/>
              <w:marTop w:val="0"/>
              <w:marBottom w:val="0"/>
              <w:divBdr>
                <w:top w:val="none" w:sz="0" w:space="0" w:color="auto"/>
                <w:left w:val="none" w:sz="0" w:space="0" w:color="auto"/>
                <w:bottom w:val="none" w:sz="0" w:space="0" w:color="auto"/>
                <w:right w:val="none" w:sz="0" w:space="0" w:color="auto"/>
              </w:divBdr>
            </w:div>
            <w:div w:id="595871825">
              <w:marLeft w:val="0"/>
              <w:marRight w:val="0"/>
              <w:marTop w:val="0"/>
              <w:marBottom w:val="0"/>
              <w:divBdr>
                <w:top w:val="none" w:sz="0" w:space="0" w:color="auto"/>
                <w:left w:val="none" w:sz="0" w:space="0" w:color="auto"/>
                <w:bottom w:val="none" w:sz="0" w:space="0" w:color="auto"/>
                <w:right w:val="none" w:sz="0" w:space="0" w:color="auto"/>
              </w:divBdr>
            </w:div>
            <w:div w:id="1707872930">
              <w:marLeft w:val="0"/>
              <w:marRight w:val="0"/>
              <w:marTop w:val="0"/>
              <w:marBottom w:val="0"/>
              <w:divBdr>
                <w:top w:val="none" w:sz="0" w:space="0" w:color="auto"/>
                <w:left w:val="none" w:sz="0" w:space="0" w:color="auto"/>
                <w:bottom w:val="none" w:sz="0" w:space="0" w:color="auto"/>
                <w:right w:val="none" w:sz="0" w:space="0" w:color="auto"/>
              </w:divBdr>
            </w:div>
            <w:div w:id="1697776523">
              <w:marLeft w:val="0"/>
              <w:marRight w:val="0"/>
              <w:marTop w:val="0"/>
              <w:marBottom w:val="0"/>
              <w:divBdr>
                <w:top w:val="none" w:sz="0" w:space="0" w:color="auto"/>
                <w:left w:val="none" w:sz="0" w:space="0" w:color="auto"/>
                <w:bottom w:val="none" w:sz="0" w:space="0" w:color="auto"/>
                <w:right w:val="none" w:sz="0" w:space="0" w:color="auto"/>
              </w:divBdr>
            </w:div>
            <w:div w:id="1978991626">
              <w:marLeft w:val="0"/>
              <w:marRight w:val="0"/>
              <w:marTop w:val="0"/>
              <w:marBottom w:val="0"/>
              <w:divBdr>
                <w:top w:val="none" w:sz="0" w:space="0" w:color="auto"/>
                <w:left w:val="none" w:sz="0" w:space="0" w:color="auto"/>
                <w:bottom w:val="none" w:sz="0" w:space="0" w:color="auto"/>
                <w:right w:val="none" w:sz="0" w:space="0" w:color="auto"/>
              </w:divBdr>
            </w:div>
            <w:div w:id="2046952466">
              <w:marLeft w:val="0"/>
              <w:marRight w:val="0"/>
              <w:marTop w:val="0"/>
              <w:marBottom w:val="0"/>
              <w:divBdr>
                <w:top w:val="none" w:sz="0" w:space="0" w:color="auto"/>
                <w:left w:val="none" w:sz="0" w:space="0" w:color="auto"/>
                <w:bottom w:val="none" w:sz="0" w:space="0" w:color="auto"/>
                <w:right w:val="none" w:sz="0" w:space="0" w:color="auto"/>
              </w:divBdr>
            </w:div>
            <w:div w:id="755174385">
              <w:marLeft w:val="0"/>
              <w:marRight w:val="0"/>
              <w:marTop w:val="0"/>
              <w:marBottom w:val="0"/>
              <w:divBdr>
                <w:top w:val="none" w:sz="0" w:space="0" w:color="auto"/>
                <w:left w:val="none" w:sz="0" w:space="0" w:color="auto"/>
                <w:bottom w:val="none" w:sz="0" w:space="0" w:color="auto"/>
                <w:right w:val="none" w:sz="0" w:space="0" w:color="auto"/>
              </w:divBdr>
            </w:div>
            <w:div w:id="611397941">
              <w:marLeft w:val="0"/>
              <w:marRight w:val="0"/>
              <w:marTop w:val="0"/>
              <w:marBottom w:val="0"/>
              <w:divBdr>
                <w:top w:val="none" w:sz="0" w:space="0" w:color="auto"/>
                <w:left w:val="none" w:sz="0" w:space="0" w:color="auto"/>
                <w:bottom w:val="none" w:sz="0" w:space="0" w:color="auto"/>
                <w:right w:val="none" w:sz="0" w:space="0" w:color="auto"/>
              </w:divBdr>
            </w:div>
            <w:div w:id="1183128919">
              <w:marLeft w:val="0"/>
              <w:marRight w:val="0"/>
              <w:marTop w:val="0"/>
              <w:marBottom w:val="0"/>
              <w:divBdr>
                <w:top w:val="none" w:sz="0" w:space="0" w:color="auto"/>
                <w:left w:val="none" w:sz="0" w:space="0" w:color="auto"/>
                <w:bottom w:val="none" w:sz="0" w:space="0" w:color="auto"/>
                <w:right w:val="none" w:sz="0" w:space="0" w:color="auto"/>
              </w:divBdr>
            </w:div>
            <w:div w:id="58314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1959">
      <w:bodyDiv w:val="1"/>
      <w:marLeft w:val="0"/>
      <w:marRight w:val="0"/>
      <w:marTop w:val="0"/>
      <w:marBottom w:val="0"/>
      <w:divBdr>
        <w:top w:val="none" w:sz="0" w:space="0" w:color="auto"/>
        <w:left w:val="none" w:sz="0" w:space="0" w:color="auto"/>
        <w:bottom w:val="none" w:sz="0" w:space="0" w:color="auto"/>
        <w:right w:val="none" w:sz="0" w:space="0" w:color="auto"/>
      </w:divBdr>
    </w:div>
    <w:div w:id="1983340109">
      <w:bodyDiv w:val="1"/>
      <w:marLeft w:val="0"/>
      <w:marRight w:val="0"/>
      <w:marTop w:val="0"/>
      <w:marBottom w:val="0"/>
      <w:divBdr>
        <w:top w:val="none" w:sz="0" w:space="0" w:color="auto"/>
        <w:left w:val="none" w:sz="0" w:space="0" w:color="auto"/>
        <w:bottom w:val="none" w:sz="0" w:space="0" w:color="auto"/>
        <w:right w:val="none" w:sz="0" w:space="0" w:color="auto"/>
      </w:divBdr>
    </w:div>
    <w:div w:id="2141454742">
      <w:bodyDiv w:val="1"/>
      <w:marLeft w:val="0"/>
      <w:marRight w:val="0"/>
      <w:marTop w:val="0"/>
      <w:marBottom w:val="0"/>
      <w:divBdr>
        <w:top w:val="none" w:sz="0" w:space="0" w:color="auto"/>
        <w:left w:val="none" w:sz="0" w:space="0" w:color="auto"/>
        <w:bottom w:val="none" w:sz="0" w:space="0" w:color="auto"/>
        <w:right w:val="none" w:sz="0" w:space="0" w:color="auto"/>
      </w:divBdr>
      <w:divsChild>
        <w:div w:id="533083393">
          <w:marLeft w:val="0"/>
          <w:marRight w:val="0"/>
          <w:marTop w:val="0"/>
          <w:marBottom w:val="0"/>
          <w:divBdr>
            <w:top w:val="none" w:sz="0" w:space="0" w:color="auto"/>
            <w:left w:val="none" w:sz="0" w:space="0" w:color="auto"/>
            <w:bottom w:val="none" w:sz="0" w:space="0" w:color="auto"/>
            <w:right w:val="none" w:sz="0" w:space="0" w:color="auto"/>
          </w:divBdr>
          <w:divsChild>
            <w:div w:id="565380402">
              <w:marLeft w:val="0"/>
              <w:marRight w:val="0"/>
              <w:marTop w:val="0"/>
              <w:marBottom w:val="0"/>
              <w:divBdr>
                <w:top w:val="none" w:sz="0" w:space="0" w:color="auto"/>
                <w:left w:val="none" w:sz="0" w:space="0" w:color="auto"/>
                <w:bottom w:val="none" w:sz="0" w:space="0" w:color="auto"/>
                <w:right w:val="none" w:sz="0" w:space="0" w:color="auto"/>
              </w:divBdr>
            </w:div>
            <w:div w:id="1414737803">
              <w:marLeft w:val="0"/>
              <w:marRight w:val="0"/>
              <w:marTop w:val="0"/>
              <w:marBottom w:val="0"/>
              <w:divBdr>
                <w:top w:val="none" w:sz="0" w:space="0" w:color="auto"/>
                <w:left w:val="none" w:sz="0" w:space="0" w:color="auto"/>
                <w:bottom w:val="none" w:sz="0" w:space="0" w:color="auto"/>
                <w:right w:val="none" w:sz="0" w:space="0" w:color="auto"/>
              </w:divBdr>
            </w:div>
            <w:div w:id="1875263008">
              <w:marLeft w:val="0"/>
              <w:marRight w:val="0"/>
              <w:marTop w:val="0"/>
              <w:marBottom w:val="0"/>
              <w:divBdr>
                <w:top w:val="none" w:sz="0" w:space="0" w:color="auto"/>
                <w:left w:val="none" w:sz="0" w:space="0" w:color="auto"/>
                <w:bottom w:val="none" w:sz="0" w:space="0" w:color="auto"/>
                <w:right w:val="none" w:sz="0" w:space="0" w:color="auto"/>
              </w:divBdr>
            </w:div>
            <w:div w:id="165926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ithub.com/JaidedAI/EasyOCR"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mermaidchart.com/"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tesseract-ocr/tesserac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pypi.org/project/passlib/"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learn.microsoft.com/en-us/azure/ai-services/computer-vision/quickstarts-sdk/image-analysis-client-library-40?tabs=visual-studio%2Clinux&amp;pivots=programming-language-python"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pypi.org/project/bcryp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mindee/doctr" TargetMode="External"/><Relationship Id="rId30" Type="http://schemas.openxmlformats.org/officeDocument/2006/relationships/hyperlink" Target="https://pypi.org/project/pyzbar/" TargetMode="External"/><Relationship Id="rId35" Type="http://schemas.openxmlformats.org/officeDocument/2006/relationships/fontTable" Target="fontTable.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AppData\Roaming\Microsoft\Templates\Rapport%20d&#8217;&#233;tudiant%20stylis&#233;.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9557899-5EBC-4585-9DF9-479291E90871}">
  <ds:schemaRefs>
    <ds:schemaRef ds:uri="http://schemas.openxmlformats.org/officeDocument/2006/bibliography"/>
  </ds:schemaRefs>
</ds:datastoreItem>
</file>

<file path=customXml/itemProps2.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EF425F07-5221-4468-81DD-0F0C28E7FD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Rapport d’étudiant stylisé.dotx</Template>
  <TotalTime>0</TotalTime>
  <Pages>1</Pages>
  <Words>3413</Words>
  <Characters>18775</Characters>
  <Application>Microsoft Office Word</Application>
  <DocSecurity>0</DocSecurity>
  <Lines>156</Lines>
  <Paragraphs>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2025-03-29T18:30:00Z</dcterms:created>
  <dcterms:modified xsi:type="dcterms:W3CDTF">2025-03-30T18:30:00Z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